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79510" w14:textId="2FB81EEF" w:rsidR="00CE5D8D" w:rsidRPr="007B1263" w:rsidRDefault="00CE5D8D">
      <w:pPr>
        <w:rPr>
          <w:rFonts w:ascii="Arial" w:hAnsi="Arial" w:cs="Arial"/>
          <w:b/>
          <w:bCs/>
          <w:sz w:val="48"/>
          <w:szCs w:val="48"/>
          <w:lang w:val="uk-UA"/>
        </w:rPr>
      </w:pPr>
      <w:r>
        <w:rPr>
          <w:noProof/>
          <w:lang w:eastAsia="ru-RU"/>
        </w:rPr>
        <w:drawing>
          <wp:inline distT="0" distB="0" distL="0" distR="0" wp14:anchorId="6A227471" wp14:editId="46DA132E">
            <wp:extent cx="1349988" cy="283611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897" cy="31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</w:t>
      </w:r>
      <w:r w:rsidRPr="005E49DA">
        <w:rPr>
          <w:rFonts w:ascii="Arial" w:hAnsi="Arial" w:cs="Arial"/>
          <w:b/>
          <w:bCs/>
          <w:sz w:val="48"/>
          <w:szCs w:val="48"/>
        </w:rPr>
        <w:t xml:space="preserve">Модель </w:t>
      </w:r>
      <w:r w:rsidR="007B1263">
        <w:rPr>
          <w:rFonts w:ascii="Arial" w:hAnsi="Arial" w:cs="Arial"/>
          <w:b/>
          <w:bCs/>
          <w:sz w:val="48"/>
          <w:szCs w:val="48"/>
          <w:lang w:val="uk-UA"/>
        </w:rPr>
        <w:t>С2814-1</w:t>
      </w:r>
    </w:p>
    <w:p w14:paraId="196E49E0" w14:textId="77777777" w:rsidR="00CE5D8D" w:rsidRDefault="00CE5D8D">
      <w:pPr>
        <w:rPr>
          <w:rFonts w:ascii="Arial" w:hAnsi="Arial" w:cs="Arial"/>
          <w:b/>
          <w:bCs/>
          <w:sz w:val="36"/>
          <w:szCs w:val="36"/>
        </w:rPr>
      </w:pPr>
    </w:p>
    <w:p w14:paraId="4DCC4622" w14:textId="77777777" w:rsidR="00FF2C95" w:rsidRPr="00FF2C95" w:rsidRDefault="00484BCB" w:rsidP="00FF2C95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</w:t>
      </w:r>
    </w:p>
    <w:p w14:paraId="30AB5EC5" w14:textId="77777777" w:rsidR="00FF2C95" w:rsidRPr="00FF2C95" w:rsidRDefault="00FF2C95" w:rsidP="00FF2C95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95F6BEE" w14:textId="1ED3D985" w:rsidR="00FF2C95" w:rsidRPr="00FF2C95" w:rsidRDefault="007B1263" w:rsidP="00FF2C95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10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</w:t>
      </w:r>
      <w:r w:rsidRPr="007B1263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634A292" wp14:editId="41A06B95">
            <wp:extent cx="6146358" cy="5151023"/>
            <wp:effectExtent l="0" t="0" r="698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333" cy="517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8A00E" w14:textId="0C6D032B" w:rsidR="00484BCB" w:rsidRPr="00484BCB" w:rsidRDefault="00484BCB" w:rsidP="00484BCB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104"/>
        <w:rPr>
          <w:rFonts w:ascii="Times New Roman" w:hAnsi="Times New Roman" w:cs="Times New Roman"/>
          <w:sz w:val="20"/>
          <w:szCs w:val="20"/>
        </w:rPr>
      </w:pPr>
    </w:p>
    <w:p w14:paraId="7840F9BF" w14:textId="77777777" w:rsidR="00CE5D8D" w:rsidRDefault="00CE5D8D">
      <w:pPr>
        <w:rPr>
          <w:rFonts w:ascii="Arial" w:hAnsi="Arial" w:cs="Arial"/>
          <w:b/>
          <w:bCs/>
          <w:sz w:val="36"/>
          <w:szCs w:val="36"/>
        </w:rPr>
      </w:pPr>
    </w:p>
    <w:p w14:paraId="6FBA0B38" w14:textId="65D46412" w:rsidR="00CE5D8D" w:rsidRPr="00CE5D8D" w:rsidRDefault="00CE5D8D" w:rsidP="00CE5D8D">
      <w:pPr>
        <w:jc w:val="center"/>
        <w:rPr>
          <w:rFonts w:ascii="Arial" w:hAnsi="Arial" w:cs="Arial"/>
          <w:b/>
          <w:bCs/>
          <w:sz w:val="72"/>
          <w:szCs w:val="72"/>
          <w:lang w:val="uk-UA"/>
        </w:rPr>
      </w:pPr>
      <w:r w:rsidRPr="00CE5D8D">
        <w:rPr>
          <w:rFonts w:ascii="Arial" w:hAnsi="Arial" w:cs="Arial"/>
          <w:b/>
          <w:bCs/>
          <w:sz w:val="72"/>
          <w:szCs w:val="72"/>
        </w:rPr>
        <w:t>Пос</w:t>
      </w:r>
      <w:r w:rsidRPr="00CE5D8D">
        <w:rPr>
          <w:rFonts w:ascii="Arial" w:hAnsi="Arial" w:cs="Arial"/>
          <w:b/>
          <w:bCs/>
          <w:sz w:val="72"/>
          <w:szCs w:val="72"/>
          <w:lang w:val="uk-UA"/>
        </w:rPr>
        <w:t xml:space="preserve">ібник </w:t>
      </w:r>
      <w:r w:rsidR="00FF2C95">
        <w:rPr>
          <w:rFonts w:ascii="Arial" w:hAnsi="Arial" w:cs="Arial"/>
          <w:b/>
          <w:bCs/>
          <w:sz w:val="72"/>
          <w:szCs w:val="72"/>
          <w:lang w:val="uk-UA"/>
        </w:rPr>
        <w:t>к</w:t>
      </w:r>
      <w:r w:rsidRPr="00CE5D8D">
        <w:rPr>
          <w:rFonts w:ascii="Arial" w:hAnsi="Arial" w:cs="Arial"/>
          <w:b/>
          <w:bCs/>
          <w:sz w:val="72"/>
          <w:szCs w:val="72"/>
          <w:lang w:val="uk-UA"/>
        </w:rPr>
        <w:t>ористувача</w:t>
      </w:r>
    </w:p>
    <w:p w14:paraId="4F4D66D8" w14:textId="77777777" w:rsidR="00CE5D8D" w:rsidRDefault="00CE5D8D" w:rsidP="00FF2C95">
      <w:pPr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  <w:r>
        <w:rPr>
          <w:rFonts w:ascii="Arial" w:hAnsi="Arial" w:cs="Arial"/>
          <w:b/>
          <w:bCs/>
          <w:sz w:val="36"/>
          <w:szCs w:val="36"/>
          <w:lang w:val="uk-UA"/>
        </w:rPr>
        <w:t>Автомобільний компресор з цифровим дисплеєм</w:t>
      </w:r>
    </w:p>
    <w:p w14:paraId="676F3DEA" w14:textId="404C931E" w:rsidR="00CE5D8D" w:rsidRDefault="00CE5D8D" w:rsidP="00FF2C95">
      <w:pPr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</w:p>
    <w:p w14:paraId="54B4AA88" w14:textId="31FF0BEF" w:rsidR="007B1263" w:rsidRDefault="007B1263" w:rsidP="00FF2C95">
      <w:pPr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</w:p>
    <w:p w14:paraId="20799237" w14:textId="72EAF8E8" w:rsidR="007B1263" w:rsidRDefault="007B1263" w:rsidP="00FF2C95">
      <w:pPr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</w:p>
    <w:p w14:paraId="3B5BCD93" w14:textId="77777777" w:rsidR="007B1263" w:rsidRDefault="007B1263" w:rsidP="00FF2C95">
      <w:pPr>
        <w:jc w:val="center"/>
        <w:rPr>
          <w:rFonts w:ascii="Arial" w:hAnsi="Arial" w:cs="Arial"/>
          <w:b/>
          <w:bCs/>
          <w:sz w:val="36"/>
          <w:szCs w:val="36"/>
          <w:lang w:val="uk-UA"/>
        </w:rPr>
      </w:pPr>
    </w:p>
    <w:p w14:paraId="31A724DB" w14:textId="77777777" w:rsidR="002C2278" w:rsidRDefault="002C2278">
      <w:pPr>
        <w:rPr>
          <w:rFonts w:ascii="Arial" w:hAnsi="Arial" w:cs="Arial"/>
          <w:b/>
          <w:bCs/>
          <w:sz w:val="36"/>
          <w:szCs w:val="36"/>
          <w:lang w:val="uk-UA"/>
        </w:rPr>
      </w:pPr>
    </w:p>
    <w:p w14:paraId="743DC025" w14:textId="77777777" w:rsidR="00484BCB" w:rsidRPr="002C2278" w:rsidRDefault="002C2278" w:rsidP="00CE5D8D">
      <w:pPr>
        <w:pStyle w:val="a3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lang w:val="uk-UA"/>
        </w:rPr>
      </w:pPr>
      <w:r w:rsidRPr="002C2278">
        <w:rPr>
          <w:rFonts w:ascii="Arial" w:hAnsi="Arial" w:cs="Arial"/>
          <w:b/>
          <w:bCs/>
          <w:sz w:val="28"/>
          <w:szCs w:val="28"/>
          <w:lang w:val="uk-UA"/>
        </w:rPr>
        <w:lastRenderedPageBreak/>
        <w:t>Комплектація</w:t>
      </w:r>
    </w:p>
    <w:p w14:paraId="00013C70" w14:textId="7CD77C41" w:rsidR="002C2278" w:rsidRPr="002C2278" w:rsidRDefault="002C2278" w:rsidP="002C2278">
      <w:pPr>
        <w:kinsoku w:val="0"/>
        <w:overflowPunct w:val="0"/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0"/>
          <w:szCs w:val="20"/>
        </w:rPr>
      </w:pPr>
      <w:r w:rsidRPr="002C2278">
        <w:rPr>
          <w:rFonts w:ascii="Arial" w:hAnsi="Arial" w:cs="Arial"/>
          <w:b/>
          <w:bCs/>
          <w:sz w:val="20"/>
          <w:szCs w:val="20"/>
          <w:lang w:val="uk-UA"/>
        </w:rPr>
        <w:t xml:space="preserve">           </w:t>
      </w:r>
      <w:r w:rsidR="00FF2C95" w:rsidRPr="00FF2C95">
        <w:rPr>
          <w:rFonts w:ascii="Arial" w:hAnsi="Arial" w:cs="Arial"/>
          <w:b/>
          <w:bCs/>
          <w:noProof/>
          <w:sz w:val="20"/>
          <w:szCs w:val="20"/>
          <w:lang w:eastAsia="ru-RU"/>
        </w:rPr>
        <w:drawing>
          <wp:inline distT="0" distB="0" distL="0" distR="0" wp14:anchorId="67A24760" wp14:editId="38763958">
            <wp:extent cx="6319064" cy="2721935"/>
            <wp:effectExtent l="0" t="0" r="571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407" cy="2738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278">
        <w:rPr>
          <w:rFonts w:ascii="Arial" w:hAnsi="Arial" w:cs="Arial"/>
          <w:b/>
          <w:bCs/>
          <w:sz w:val="20"/>
          <w:szCs w:val="20"/>
          <w:lang w:val="uk-UA"/>
        </w:rPr>
        <w:t xml:space="preserve">                                                                                     </w:t>
      </w:r>
    </w:p>
    <w:p w14:paraId="4A7844DE" w14:textId="77777777" w:rsidR="002C2278" w:rsidRPr="002C2278" w:rsidRDefault="002C2278" w:rsidP="002C2278">
      <w:pPr>
        <w:pStyle w:val="a3"/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sz w:val="13"/>
          <w:szCs w:val="13"/>
        </w:rPr>
      </w:pPr>
    </w:p>
    <w:p w14:paraId="02F6CAA0" w14:textId="77777777" w:rsidR="002C2278" w:rsidRPr="002C2278" w:rsidRDefault="002C2278" w:rsidP="002C2278">
      <w:pPr>
        <w:kinsoku w:val="0"/>
        <w:overflowPunct w:val="0"/>
        <w:autoSpaceDE w:val="0"/>
        <w:autoSpaceDN w:val="0"/>
        <w:adjustRightInd w:val="0"/>
        <w:spacing w:after="0" w:line="200" w:lineRule="atLeast"/>
        <w:ind w:left="360"/>
        <w:rPr>
          <w:rFonts w:ascii="Times New Roman" w:hAnsi="Times New Roman" w:cs="Times New Roman"/>
          <w:sz w:val="20"/>
          <w:szCs w:val="20"/>
        </w:rPr>
      </w:pPr>
    </w:p>
    <w:p w14:paraId="702FA651" w14:textId="77777777" w:rsidR="00CE5D8D" w:rsidRDefault="00CE5D8D" w:rsidP="002C2278">
      <w:pPr>
        <w:pStyle w:val="a3"/>
        <w:numPr>
          <w:ilvl w:val="0"/>
          <w:numId w:val="13"/>
        </w:numPr>
        <w:rPr>
          <w:rFonts w:ascii="Arial" w:hAnsi="Arial" w:cs="Arial"/>
          <w:b/>
          <w:bCs/>
          <w:sz w:val="28"/>
          <w:szCs w:val="28"/>
          <w:lang w:val="uk-UA"/>
        </w:rPr>
      </w:pPr>
      <w:r w:rsidRPr="002C2278">
        <w:rPr>
          <w:rFonts w:ascii="Arial" w:hAnsi="Arial" w:cs="Arial"/>
          <w:b/>
          <w:bCs/>
          <w:sz w:val="28"/>
          <w:szCs w:val="28"/>
          <w:lang w:val="uk-UA"/>
        </w:rPr>
        <w:t>Запобіжні заходи:</w:t>
      </w:r>
    </w:p>
    <w:p w14:paraId="6F0C6E1B" w14:textId="77777777" w:rsidR="002C2278" w:rsidRPr="002C2278" w:rsidRDefault="002C2278" w:rsidP="002C2278">
      <w:pPr>
        <w:pStyle w:val="a3"/>
        <w:ind w:left="1080"/>
        <w:rPr>
          <w:rFonts w:ascii="Arial" w:hAnsi="Arial" w:cs="Arial"/>
          <w:b/>
          <w:bCs/>
          <w:sz w:val="28"/>
          <w:szCs w:val="28"/>
          <w:lang w:val="uk-UA"/>
        </w:rPr>
      </w:pPr>
    </w:p>
    <w:p w14:paraId="4AE8E53D" w14:textId="77777777" w:rsidR="00CE5D8D" w:rsidRPr="002C2278" w:rsidRDefault="00CE5D8D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Цей продукт не є іграшкою. Дітям заборонено користуватися ним. Рекомендується щоб користувачі досягнули 12 років та тримати на безпечній відстані від дітей під час користування.</w:t>
      </w:r>
    </w:p>
    <w:p w14:paraId="63AF307F" w14:textId="77777777" w:rsidR="00CE5D8D" w:rsidRPr="002C2278" w:rsidRDefault="00CE5D8D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У вирів вмонтований двигун ,який під час роботи може генерувати електричні іскри. Будь ласка, не використовуйте у легкозаймистих та вибухонебезпечних середовищах.</w:t>
      </w:r>
    </w:p>
    <w:p w14:paraId="52E46216" w14:textId="77777777" w:rsidR="00CE5D8D" w:rsidRPr="002C2278" w:rsidRDefault="00CE5D8D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Якщо під час роботи виникає нетиповий сторонній шум або різко підвищується температура потрібно негайно вимкнути пристрій</w:t>
      </w:r>
    </w:p>
    <w:p w14:paraId="1E93B9B1" w14:textId="4A7FBEA4" w:rsidR="00CE5D8D" w:rsidRPr="002C2278" w:rsidRDefault="00CE5D8D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 xml:space="preserve">Перш ніж налаштувати значення тиску перевірте правильність вибору одиниці вимірювання, інакше це може призвести до розриву шин/камери. </w:t>
      </w:r>
      <w:r w:rsidR="00FF2C95">
        <w:rPr>
          <w:rFonts w:ascii="Arial" w:hAnsi="Arial" w:cs="Arial"/>
          <w:sz w:val="20"/>
          <w:szCs w:val="20"/>
          <w:lang w:val="uk-UA"/>
        </w:rPr>
        <w:t xml:space="preserve">Загальна система одиниць  1 </w:t>
      </w:r>
      <w:r w:rsidR="00FF2C95">
        <w:rPr>
          <w:rFonts w:ascii="Arial" w:hAnsi="Arial" w:cs="Arial"/>
          <w:sz w:val="20"/>
          <w:szCs w:val="20"/>
          <w:lang w:val="en-US"/>
        </w:rPr>
        <w:t>bar</w:t>
      </w:r>
      <w:r w:rsidR="00FF2C95" w:rsidRPr="00FF2C95">
        <w:rPr>
          <w:rFonts w:ascii="Arial" w:hAnsi="Arial" w:cs="Arial"/>
          <w:sz w:val="20"/>
          <w:szCs w:val="20"/>
          <w:lang w:val="uk-UA"/>
        </w:rPr>
        <w:t xml:space="preserve">=14.5 </w:t>
      </w:r>
      <w:r w:rsidR="00FF2C95">
        <w:rPr>
          <w:rFonts w:ascii="Arial" w:hAnsi="Arial" w:cs="Arial"/>
          <w:sz w:val="20"/>
          <w:szCs w:val="20"/>
          <w:lang w:val="en-US"/>
        </w:rPr>
        <w:t>psi</w:t>
      </w:r>
      <w:r w:rsidR="00FF2C95" w:rsidRPr="00FF2C95">
        <w:rPr>
          <w:rFonts w:ascii="Arial" w:hAnsi="Arial" w:cs="Arial"/>
          <w:sz w:val="20"/>
          <w:szCs w:val="20"/>
          <w:lang w:val="uk-UA"/>
        </w:rPr>
        <w:t xml:space="preserve">, 1 </w:t>
      </w:r>
      <w:r w:rsidR="00FF2C95">
        <w:rPr>
          <w:rFonts w:ascii="Arial" w:hAnsi="Arial" w:cs="Arial"/>
          <w:sz w:val="20"/>
          <w:szCs w:val="20"/>
          <w:lang w:val="en-US"/>
        </w:rPr>
        <w:t>bar</w:t>
      </w:r>
      <w:r w:rsidR="00FF2C95" w:rsidRPr="00FF2C95">
        <w:rPr>
          <w:rFonts w:ascii="Arial" w:hAnsi="Arial" w:cs="Arial"/>
          <w:sz w:val="20"/>
          <w:szCs w:val="20"/>
          <w:lang w:val="uk-UA"/>
        </w:rPr>
        <w:t xml:space="preserve">=100 </w:t>
      </w:r>
      <w:r w:rsidR="00FF2C95">
        <w:rPr>
          <w:rFonts w:ascii="Arial" w:hAnsi="Arial" w:cs="Arial"/>
          <w:sz w:val="20"/>
          <w:szCs w:val="20"/>
          <w:lang w:val="en-US"/>
        </w:rPr>
        <w:t>k</w:t>
      </w:r>
      <w:r w:rsidR="00FF2C95">
        <w:rPr>
          <w:rFonts w:ascii="Arial" w:hAnsi="Arial" w:cs="Arial"/>
          <w:sz w:val="20"/>
          <w:szCs w:val="20"/>
          <w:lang w:val="uk-UA"/>
        </w:rPr>
        <w:t xml:space="preserve">Па, 1 </w:t>
      </w:r>
      <w:r w:rsidR="00FF2C95">
        <w:rPr>
          <w:rFonts w:ascii="Arial" w:hAnsi="Arial" w:cs="Arial"/>
          <w:sz w:val="20"/>
          <w:szCs w:val="20"/>
          <w:lang w:val="en-US"/>
        </w:rPr>
        <w:t>bar</w:t>
      </w:r>
      <w:r w:rsidR="00FF2C95" w:rsidRPr="00FF2C95">
        <w:rPr>
          <w:rFonts w:ascii="Arial" w:hAnsi="Arial" w:cs="Arial"/>
          <w:sz w:val="20"/>
          <w:szCs w:val="20"/>
          <w:lang w:val="uk-UA"/>
        </w:rPr>
        <w:t>=</w:t>
      </w:r>
      <w:r w:rsidR="00FF2C95">
        <w:rPr>
          <w:rFonts w:ascii="Arial" w:hAnsi="Arial" w:cs="Arial"/>
          <w:sz w:val="20"/>
          <w:szCs w:val="20"/>
          <w:lang w:val="uk-UA"/>
        </w:rPr>
        <w:t>1,02 кг/кв.см</w:t>
      </w:r>
    </w:p>
    <w:p w14:paraId="24476AA8" w14:textId="77777777" w:rsidR="00CE5D8D" w:rsidRPr="002C2278" w:rsidRDefault="00CE5D8D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Не відходьте від пристрою під час роботи та контролюйте процес накачування</w:t>
      </w:r>
      <w:r w:rsidR="004946D6" w:rsidRPr="002C2278">
        <w:rPr>
          <w:rFonts w:ascii="Arial" w:hAnsi="Arial" w:cs="Arial"/>
          <w:sz w:val="20"/>
          <w:szCs w:val="20"/>
          <w:lang w:val="uk-UA"/>
        </w:rPr>
        <w:t xml:space="preserve"> щоб запобігти занадто високому тискові в шинах</w:t>
      </w:r>
    </w:p>
    <w:p w14:paraId="62D38113" w14:textId="77777777" w:rsidR="004946D6" w:rsidRPr="002C2278" w:rsidRDefault="004946D6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Будь-ласка, використовуйте пристрій у сухому та чистому приміщенні. Потрапляння піску та пилу може спричинити пошкодження деяких частин пристрою. Виріб не є водонепроникним, тому не рекомендується мити його проточною водою.</w:t>
      </w:r>
    </w:p>
    <w:p w14:paraId="670BB222" w14:textId="75AE38DE" w:rsidR="004946D6" w:rsidRPr="002C2278" w:rsidRDefault="004946D6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Тривалість безперервної роботи пристрою не по</w:t>
      </w:r>
      <w:r w:rsidR="0040306D">
        <w:rPr>
          <w:rFonts w:ascii="Arial" w:hAnsi="Arial" w:cs="Arial"/>
          <w:sz w:val="20"/>
          <w:szCs w:val="20"/>
          <w:lang w:val="uk-UA"/>
        </w:rPr>
        <w:t>винна перевищувати 30 хвилин щоб</w:t>
      </w:r>
      <w:r w:rsidRPr="002C2278">
        <w:rPr>
          <w:rFonts w:ascii="Arial" w:hAnsi="Arial" w:cs="Arial"/>
          <w:sz w:val="20"/>
          <w:szCs w:val="20"/>
          <w:lang w:val="uk-UA"/>
        </w:rPr>
        <w:t xml:space="preserve"> не вплинути на загальний термін роботи виробу.</w:t>
      </w:r>
    </w:p>
    <w:p w14:paraId="46BDA256" w14:textId="77777777" w:rsidR="004946D6" w:rsidRPr="002C2278" w:rsidRDefault="004946D6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Тримайте штекер шнура живлення цього виробу якомога далі від рідин, наприклад води</w:t>
      </w:r>
    </w:p>
    <w:p w14:paraId="74098ADD" w14:textId="77777777" w:rsidR="004946D6" w:rsidRPr="002C2278" w:rsidRDefault="004946D6" w:rsidP="002C2278">
      <w:pPr>
        <w:pStyle w:val="a3"/>
        <w:numPr>
          <w:ilvl w:val="1"/>
          <w:numId w:val="13"/>
        </w:numPr>
        <w:rPr>
          <w:rFonts w:ascii="Arial" w:hAnsi="Arial" w:cs="Arial"/>
          <w:sz w:val="20"/>
          <w:szCs w:val="20"/>
          <w:lang w:val="uk-UA"/>
        </w:rPr>
      </w:pPr>
      <w:r w:rsidRPr="002C2278">
        <w:rPr>
          <w:rFonts w:ascii="Arial" w:hAnsi="Arial" w:cs="Arial"/>
          <w:sz w:val="20"/>
          <w:szCs w:val="20"/>
          <w:lang w:val="uk-UA"/>
        </w:rPr>
        <w:t>Будь-ласка, попередньо перевірте роботу пристрою, відповідно до інструкції.</w:t>
      </w:r>
    </w:p>
    <w:p w14:paraId="2D214762" w14:textId="77777777" w:rsidR="004946D6" w:rsidRDefault="004946D6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70BC4142" w14:textId="77777777" w:rsidR="002C2278" w:rsidRDefault="002C2278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012065D6" w14:textId="77777777" w:rsidR="002C2278" w:rsidRDefault="002C2278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52EF62BC" w14:textId="77777777" w:rsidR="002C2278" w:rsidRDefault="002C2278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44ABB5A4" w14:textId="21C16DF3" w:rsidR="002C2278" w:rsidRDefault="002C2278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14A3CAFD" w14:textId="6AAEF8DD" w:rsidR="00FF2C95" w:rsidRDefault="00FF2C95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558E35E3" w14:textId="77777777" w:rsidR="00FF2C95" w:rsidRDefault="00FF2C95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0A6436BD" w14:textId="77777777" w:rsidR="002C2278" w:rsidRDefault="002C2278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4194A230" w14:textId="4BEA4C74" w:rsidR="00060F6C" w:rsidRDefault="00060F6C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7683E5FD" w14:textId="77777777" w:rsidR="007B1263" w:rsidRDefault="007B1263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7E1EE7BF" w14:textId="77777777" w:rsidR="004946D6" w:rsidRPr="004946D6" w:rsidRDefault="004946D6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02AD8233" w14:textId="77777777" w:rsidR="004946D6" w:rsidRPr="002C2278" w:rsidRDefault="002C2278" w:rsidP="002C2278">
      <w:pPr>
        <w:pStyle w:val="a3"/>
        <w:numPr>
          <w:ilvl w:val="0"/>
          <w:numId w:val="13"/>
        </w:numPr>
        <w:rPr>
          <w:rFonts w:ascii="Arial" w:hAnsi="Arial" w:cs="Arial"/>
          <w:b/>
          <w:bCs/>
          <w:sz w:val="28"/>
          <w:szCs w:val="28"/>
          <w:lang w:val="uk-UA"/>
        </w:rPr>
      </w:pPr>
      <w:r w:rsidRPr="002C2278">
        <w:rPr>
          <w:rFonts w:ascii="Arial" w:hAnsi="Arial" w:cs="Arial"/>
          <w:b/>
          <w:bCs/>
          <w:sz w:val="28"/>
          <w:szCs w:val="28"/>
          <w:lang w:val="uk-UA"/>
        </w:rPr>
        <w:lastRenderedPageBreak/>
        <w:t>Зовнішній вигляд</w:t>
      </w:r>
    </w:p>
    <w:p w14:paraId="5568A316" w14:textId="5451AE3F" w:rsidR="004946D6" w:rsidRDefault="007B1263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  <w:r w:rsidRPr="007B1263">
        <w:rPr>
          <w:rFonts w:ascii="Arial" w:hAnsi="Arial" w:cs="Arial"/>
          <w:b/>
          <w:bCs/>
          <w:noProof/>
          <w:sz w:val="20"/>
          <w:szCs w:val="20"/>
          <w:lang w:eastAsia="ru-RU"/>
        </w:rPr>
        <w:drawing>
          <wp:inline distT="0" distB="0" distL="0" distR="0" wp14:anchorId="55A06C15" wp14:editId="3AD2A287">
            <wp:extent cx="5613621" cy="4537444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3269" cy="4561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5648E" w14:textId="77777777" w:rsidR="004946D6" w:rsidRDefault="004946D6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432F52BC" w14:textId="3D243582" w:rsidR="00060F6C" w:rsidRDefault="007B1263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  <w:r w:rsidRPr="007B1263">
        <w:rPr>
          <w:rFonts w:ascii="Arial" w:hAnsi="Arial" w:cs="Arial"/>
          <w:b/>
          <w:bCs/>
          <w:noProof/>
          <w:sz w:val="20"/>
          <w:szCs w:val="20"/>
          <w:lang w:eastAsia="ru-RU"/>
        </w:rPr>
        <w:drawing>
          <wp:inline distT="0" distB="0" distL="0" distR="0" wp14:anchorId="1042087B" wp14:editId="66DAB87A">
            <wp:extent cx="5891916" cy="133921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979" cy="135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5C427" w14:textId="77777777" w:rsidR="00060F6C" w:rsidRDefault="00060F6C" w:rsidP="004946D6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p w14:paraId="6BC2B514" w14:textId="77777777" w:rsidR="004946D6" w:rsidRPr="002C2278" w:rsidRDefault="004946D6" w:rsidP="002C2278">
      <w:pPr>
        <w:rPr>
          <w:rFonts w:ascii="Arial" w:hAnsi="Arial" w:cs="Arial"/>
          <w:b/>
          <w:bCs/>
          <w:sz w:val="20"/>
          <w:szCs w:val="20"/>
          <w:lang w:val="uk-UA"/>
        </w:rPr>
      </w:pPr>
    </w:p>
    <w:tbl>
      <w:tblPr>
        <w:tblStyle w:val="a4"/>
        <w:tblW w:w="2498" w:type="pct"/>
        <w:tblInd w:w="720" w:type="dxa"/>
        <w:tblLook w:val="04A0" w:firstRow="1" w:lastRow="0" w:firstColumn="1" w:lastColumn="0" w:noHBand="0" w:noVBand="1"/>
      </w:tblPr>
      <w:tblGrid>
        <w:gridCol w:w="5235"/>
      </w:tblGrid>
      <w:tr w:rsidR="007B1263" w:rsidRPr="00060F6C" w14:paraId="76AD951A" w14:textId="77777777" w:rsidTr="007B1263">
        <w:tc>
          <w:tcPr>
            <w:tcW w:w="5000" w:type="pct"/>
          </w:tcPr>
          <w:p w14:paraId="27A9A0DA" w14:textId="2D74E3A4" w:rsidR="007B1263" w:rsidRPr="00060F6C" w:rsidRDefault="007B1263" w:rsidP="004946D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Кнопка увімкнення</w:t>
            </w:r>
          </w:p>
        </w:tc>
      </w:tr>
      <w:tr w:rsidR="007B1263" w:rsidRPr="00060F6C" w14:paraId="367CB0E5" w14:textId="77777777" w:rsidTr="007B1263">
        <w:tc>
          <w:tcPr>
            <w:tcW w:w="5000" w:type="pct"/>
          </w:tcPr>
          <w:p w14:paraId="7C3DF244" w14:textId="4C61C110" w:rsidR="007B1263" w:rsidRPr="00060F6C" w:rsidRDefault="007B1263" w:rsidP="004946D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Кнопка «+»</w:t>
            </w:r>
          </w:p>
        </w:tc>
      </w:tr>
      <w:tr w:rsidR="007B1263" w:rsidRPr="00060F6C" w14:paraId="260A7F99" w14:textId="77777777" w:rsidTr="007B1263">
        <w:tc>
          <w:tcPr>
            <w:tcW w:w="5000" w:type="pct"/>
          </w:tcPr>
          <w:p w14:paraId="689B1F86" w14:textId="3BFB303F" w:rsidR="007B1263" w:rsidRPr="00060F6C" w:rsidRDefault="007B1263" w:rsidP="004946D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Кнопка «-»</w:t>
            </w:r>
          </w:p>
        </w:tc>
      </w:tr>
      <w:tr w:rsidR="007B1263" w:rsidRPr="007B1263" w14:paraId="7C3589DE" w14:textId="77777777" w:rsidTr="007B1263">
        <w:tc>
          <w:tcPr>
            <w:tcW w:w="5000" w:type="pct"/>
          </w:tcPr>
          <w:p w14:paraId="7BCDCEEB" w14:textId="6EBFADCF" w:rsidR="007B1263" w:rsidRPr="00060F6C" w:rsidRDefault="007B1263" w:rsidP="004946D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Дисплей</w:t>
            </w:r>
          </w:p>
        </w:tc>
      </w:tr>
      <w:tr w:rsidR="007B1263" w:rsidRPr="00060F6C" w14:paraId="2D457045" w14:textId="77777777" w:rsidTr="007B1263">
        <w:tc>
          <w:tcPr>
            <w:tcW w:w="5000" w:type="pct"/>
          </w:tcPr>
          <w:p w14:paraId="2CF7152B" w14:textId="44DAA81D" w:rsidR="007B1263" w:rsidRPr="00060F6C" w:rsidRDefault="007B1263" w:rsidP="004946D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Вибір типу виміру тиску</w:t>
            </w:r>
          </w:p>
        </w:tc>
      </w:tr>
      <w:tr w:rsidR="007B1263" w:rsidRPr="00060F6C" w14:paraId="370B5170" w14:textId="77777777" w:rsidTr="007B1263">
        <w:tc>
          <w:tcPr>
            <w:tcW w:w="5000" w:type="pct"/>
          </w:tcPr>
          <w:p w14:paraId="5BF0DF41" w14:textId="7CDC4562" w:rsidR="007B1263" w:rsidRPr="00060F6C" w:rsidRDefault="007B1263" w:rsidP="004946D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ліхтар</w:t>
            </w:r>
          </w:p>
        </w:tc>
      </w:tr>
      <w:tr w:rsidR="007B1263" w:rsidRPr="00060F6C" w14:paraId="6D6CCBD7" w14:textId="77777777" w:rsidTr="007B1263">
        <w:tc>
          <w:tcPr>
            <w:tcW w:w="5000" w:type="pct"/>
          </w:tcPr>
          <w:p w14:paraId="483FFBAC" w14:textId="232BD5BB" w:rsidR="007B1263" w:rsidRPr="00060F6C" w:rsidRDefault="007B1263" w:rsidP="0003760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Кнопка увімкнення світла</w:t>
            </w:r>
          </w:p>
        </w:tc>
      </w:tr>
      <w:tr w:rsidR="007B1263" w:rsidRPr="00060F6C" w14:paraId="2EFB16A7" w14:textId="77777777" w:rsidTr="007B1263">
        <w:tc>
          <w:tcPr>
            <w:tcW w:w="5000" w:type="pct"/>
          </w:tcPr>
          <w:p w14:paraId="01D4FB82" w14:textId="74D10D0C" w:rsidR="007B1263" w:rsidRPr="00060F6C" w:rsidRDefault="007B1263" w:rsidP="0003760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Відділення для аксесуарів </w:t>
            </w:r>
          </w:p>
        </w:tc>
      </w:tr>
      <w:tr w:rsidR="007B1263" w:rsidRPr="00060F6C" w14:paraId="374563C8" w14:textId="77777777" w:rsidTr="007B1263">
        <w:tc>
          <w:tcPr>
            <w:tcW w:w="5000" w:type="pct"/>
          </w:tcPr>
          <w:p w14:paraId="71A0D464" w14:textId="2F88A715" w:rsidR="007B1263" w:rsidRPr="00060F6C" w:rsidRDefault="007B1263" w:rsidP="0003760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Шланг накачування</w:t>
            </w:r>
          </w:p>
        </w:tc>
      </w:tr>
      <w:tr w:rsidR="007B1263" w:rsidRPr="00060F6C" w14:paraId="288179A6" w14:textId="77777777" w:rsidTr="007B1263">
        <w:tc>
          <w:tcPr>
            <w:tcW w:w="5000" w:type="pct"/>
          </w:tcPr>
          <w:p w14:paraId="164A02A5" w14:textId="60E80E33" w:rsidR="007B1263" w:rsidRDefault="007B1263" w:rsidP="00037606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Кабель живлення</w:t>
            </w:r>
          </w:p>
        </w:tc>
      </w:tr>
    </w:tbl>
    <w:p w14:paraId="7C11B8A2" w14:textId="77777777" w:rsidR="004946D6" w:rsidRDefault="004946D6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4EE51BE8" w14:textId="77777777"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466C7344" w14:textId="77777777"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498EC554" w14:textId="22569460" w:rsidR="00060F6C" w:rsidRDefault="007B1263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>Дякуємо за використання цього продукту. Цей пристрій оснащено двигуном високої потужності для досягнення потреб швидкого накачування шин, точного вимірювання тиску, світлодіодного освітлення та індикації</w:t>
      </w:r>
    </w:p>
    <w:p w14:paraId="05350841" w14:textId="77777777" w:rsidR="00060F6C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20407652" w14:textId="77777777" w:rsidR="00060F6C" w:rsidRPr="004946D6" w:rsidRDefault="00060F6C" w:rsidP="004946D6">
      <w:pPr>
        <w:pStyle w:val="a3"/>
        <w:rPr>
          <w:rFonts w:ascii="Arial" w:hAnsi="Arial" w:cs="Arial"/>
          <w:b/>
          <w:bCs/>
          <w:sz w:val="20"/>
          <w:szCs w:val="20"/>
          <w:lang w:val="uk-UA"/>
        </w:rPr>
      </w:pPr>
    </w:p>
    <w:p w14:paraId="6407DC50" w14:textId="7970A743" w:rsidR="00CE5D8D" w:rsidRDefault="00377D76" w:rsidP="002C2278">
      <w:pPr>
        <w:pStyle w:val="a3"/>
        <w:numPr>
          <w:ilvl w:val="0"/>
          <w:numId w:val="13"/>
        </w:numPr>
        <w:rPr>
          <w:b/>
          <w:bCs/>
          <w:sz w:val="28"/>
          <w:szCs w:val="28"/>
          <w:lang w:val="uk-UA"/>
        </w:rPr>
      </w:pPr>
      <w:r w:rsidRPr="002C2278">
        <w:rPr>
          <w:b/>
          <w:bCs/>
          <w:sz w:val="28"/>
          <w:szCs w:val="28"/>
          <w:lang w:val="uk-UA"/>
        </w:rPr>
        <w:t xml:space="preserve">Схема </w:t>
      </w:r>
      <w:r w:rsidR="007B1263">
        <w:rPr>
          <w:b/>
          <w:bCs/>
          <w:sz w:val="28"/>
          <w:szCs w:val="28"/>
          <w:lang w:val="uk-UA"/>
        </w:rPr>
        <w:t>використання</w:t>
      </w:r>
    </w:p>
    <w:p w14:paraId="71CDBC35" w14:textId="77777777" w:rsidR="007B1263" w:rsidRPr="002C2278" w:rsidRDefault="007B1263" w:rsidP="007B1263">
      <w:pPr>
        <w:pStyle w:val="a3"/>
        <w:ind w:left="1080"/>
        <w:rPr>
          <w:b/>
          <w:bCs/>
          <w:sz w:val="28"/>
          <w:szCs w:val="28"/>
          <w:lang w:val="uk-UA"/>
        </w:rPr>
      </w:pPr>
    </w:p>
    <w:p w14:paraId="1AD02F3E" w14:textId="5070EA57" w:rsidR="007B1263" w:rsidRDefault="007B1263" w:rsidP="007B1263">
      <w:pPr>
        <w:tabs>
          <w:tab w:val="left" w:pos="5428"/>
        </w:tabs>
        <w:kinsoku w:val="0"/>
        <w:overflowPunct w:val="0"/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position w:val="9"/>
          <w:sz w:val="20"/>
          <w:szCs w:val="20"/>
        </w:rPr>
      </w:pPr>
      <w:r w:rsidRPr="007B1263">
        <w:rPr>
          <w:rFonts w:ascii="Times New Roman" w:hAnsi="Times New Roman" w:cs="Times New Roman"/>
          <w:noProof/>
          <w:position w:val="9"/>
          <w:sz w:val="20"/>
          <w:szCs w:val="20"/>
          <w:lang w:eastAsia="ru-RU"/>
        </w:rPr>
        <w:drawing>
          <wp:inline distT="0" distB="0" distL="0" distR="0" wp14:anchorId="16B91775" wp14:editId="00D587CA">
            <wp:extent cx="2258170" cy="2134638"/>
            <wp:effectExtent l="0" t="0" r="889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421" cy="2137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B1263">
        <w:rPr>
          <w:rFonts w:ascii="Times New Roman" w:hAnsi="Times New Roman" w:cs="Times New Roman"/>
          <w:position w:val="9"/>
          <w:sz w:val="20"/>
          <w:szCs w:val="20"/>
        </w:rPr>
        <w:t xml:space="preserve"> </w:t>
      </w:r>
      <w:r w:rsidRPr="007B1263">
        <w:rPr>
          <w:rFonts w:ascii="Times New Roman" w:hAnsi="Times New Roman" w:cs="Times New Roman"/>
          <w:position w:val="9"/>
          <w:sz w:val="20"/>
          <w:szCs w:val="20"/>
        </w:rPr>
        <w:tab/>
      </w:r>
      <w:r w:rsidRPr="007B1263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5C5A823" wp14:editId="527793E0">
            <wp:extent cx="1876508" cy="2078936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788" cy="2112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D633C" w14:textId="77777777" w:rsidR="00C05B9A" w:rsidRDefault="00C05B9A" w:rsidP="007B1263">
      <w:pPr>
        <w:tabs>
          <w:tab w:val="left" w:pos="5428"/>
        </w:tabs>
        <w:kinsoku w:val="0"/>
        <w:overflowPunct w:val="0"/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position w:val="9"/>
          <w:sz w:val="20"/>
          <w:szCs w:val="20"/>
          <w:lang w:val="uk-UA"/>
        </w:rPr>
      </w:pPr>
    </w:p>
    <w:p w14:paraId="78CAEA5A" w14:textId="77777777" w:rsidR="00C05B9A" w:rsidRDefault="00C05B9A" w:rsidP="007B1263">
      <w:pPr>
        <w:tabs>
          <w:tab w:val="left" w:pos="5428"/>
        </w:tabs>
        <w:kinsoku w:val="0"/>
        <w:overflowPunct w:val="0"/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position w:val="9"/>
          <w:sz w:val="20"/>
          <w:szCs w:val="20"/>
          <w:lang w:val="uk-UA"/>
        </w:rPr>
      </w:pPr>
    </w:p>
    <w:p w14:paraId="16DAF003" w14:textId="6ABFB3F7" w:rsidR="007B1263" w:rsidRDefault="007B1263" w:rsidP="007B1263">
      <w:pPr>
        <w:tabs>
          <w:tab w:val="left" w:pos="5428"/>
        </w:tabs>
        <w:kinsoku w:val="0"/>
        <w:overflowPunct w:val="0"/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position w:val="9"/>
          <w:sz w:val="20"/>
          <w:szCs w:val="20"/>
          <w:lang w:val="uk-UA"/>
        </w:rPr>
      </w:pPr>
      <w:r>
        <w:rPr>
          <w:rFonts w:ascii="Times New Roman" w:hAnsi="Times New Roman" w:cs="Times New Roman"/>
          <w:position w:val="9"/>
          <w:sz w:val="20"/>
          <w:szCs w:val="20"/>
          <w:lang w:val="uk-UA"/>
        </w:rPr>
        <w:t>Крок 1. Запустіть двигун</w:t>
      </w:r>
      <w:r w:rsidR="00C05B9A">
        <w:rPr>
          <w:rFonts w:ascii="Times New Roman" w:hAnsi="Times New Roman" w:cs="Times New Roman"/>
          <w:position w:val="9"/>
          <w:sz w:val="20"/>
          <w:szCs w:val="20"/>
          <w:lang w:val="uk-UA"/>
        </w:rPr>
        <w:t xml:space="preserve">                                                    Крок 2. Підключіть кабель до гнізда прикурювача в автомобілі</w:t>
      </w:r>
    </w:p>
    <w:p w14:paraId="5767F235" w14:textId="6C729E2E" w:rsidR="00913B44" w:rsidRDefault="00913B44" w:rsidP="007B1263">
      <w:pPr>
        <w:tabs>
          <w:tab w:val="left" w:pos="5428"/>
        </w:tabs>
        <w:kinsoku w:val="0"/>
        <w:overflowPunct w:val="0"/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0"/>
          <w:szCs w:val="20"/>
          <w:lang w:val="uk-UA"/>
        </w:rPr>
      </w:pPr>
      <w:r w:rsidRPr="00913B4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A5DC75B" wp14:editId="02C8B56E">
            <wp:extent cx="5963478" cy="2381304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191" cy="2386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B4406" w14:textId="7388B231" w:rsidR="00913B44" w:rsidRDefault="00913B44" w:rsidP="007B1263">
      <w:pPr>
        <w:tabs>
          <w:tab w:val="left" w:pos="5428"/>
        </w:tabs>
        <w:kinsoku w:val="0"/>
        <w:overflowPunct w:val="0"/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position w:val="9"/>
          <w:sz w:val="20"/>
          <w:szCs w:val="20"/>
          <w:lang w:val="uk-UA"/>
        </w:rPr>
      </w:pPr>
      <w:r>
        <w:rPr>
          <w:rFonts w:ascii="Times New Roman" w:hAnsi="Times New Roman" w:cs="Times New Roman"/>
          <w:position w:val="9"/>
          <w:sz w:val="20"/>
          <w:szCs w:val="20"/>
          <w:lang w:val="uk-UA"/>
        </w:rPr>
        <w:t xml:space="preserve">Крок 3. Підключіть шланг до колеса                                              Крок 4. Натисніть кнопку </w:t>
      </w:r>
      <w:r>
        <w:rPr>
          <w:rFonts w:ascii="Times New Roman" w:hAnsi="Times New Roman" w:cs="Times New Roman"/>
          <w:position w:val="9"/>
          <w:sz w:val="20"/>
          <w:szCs w:val="20"/>
          <w:lang w:val="en-US"/>
        </w:rPr>
        <w:t>R</w:t>
      </w:r>
      <w:r>
        <w:rPr>
          <w:rFonts w:ascii="Times New Roman" w:hAnsi="Times New Roman" w:cs="Times New Roman"/>
          <w:position w:val="9"/>
          <w:sz w:val="20"/>
          <w:szCs w:val="20"/>
          <w:lang w:val="uk-UA"/>
        </w:rPr>
        <w:t xml:space="preserve"> та виставіть кнопками </w:t>
      </w:r>
    </w:p>
    <w:p w14:paraId="57E440E4" w14:textId="77777777" w:rsidR="00913B44" w:rsidRPr="007B1263" w:rsidRDefault="00913B44" w:rsidP="00913B44">
      <w:pPr>
        <w:tabs>
          <w:tab w:val="left" w:pos="5428"/>
        </w:tabs>
        <w:kinsoku w:val="0"/>
        <w:overflowPunct w:val="0"/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position w:val="9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position w:val="9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position w:val="9"/>
          <w:sz w:val="20"/>
          <w:szCs w:val="20"/>
          <w:lang w:val="uk-UA"/>
        </w:rPr>
        <w:tab/>
        <w:t>+/-    значення тиску</w:t>
      </w:r>
    </w:p>
    <w:p w14:paraId="5E28FC02" w14:textId="37CA7100" w:rsidR="00913B44" w:rsidRDefault="00913B44" w:rsidP="007B1263">
      <w:pPr>
        <w:tabs>
          <w:tab w:val="left" w:pos="5428"/>
        </w:tabs>
        <w:kinsoku w:val="0"/>
        <w:overflowPunct w:val="0"/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0"/>
          <w:szCs w:val="20"/>
          <w:lang w:val="uk-UA"/>
        </w:rPr>
      </w:pPr>
      <w:r w:rsidRPr="00913B44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4CCE6EE" wp14:editId="56820890">
            <wp:extent cx="5727551" cy="2011680"/>
            <wp:effectExtent l="0" t="0" r="6985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597" cy="2030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75522" w14:textId="15226136" w:rsidR="00913B44" w:rsidRDefault="00913B44" w:rsidP="00913B44">
      <w:pPr>
        <w:tabs>
          <w:tab w:val="left" w:pos="5428"/>
        </w:tabs>
        <w:kinsoku w:val="0"/>
        <w:overflowPunct w:val="0"/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position w:val="9"/>
          <w:sz w:val="20"/>
          <w:szCs w:val="20"/>
          <w:lang w:val="uk-UA"/>
        </w:rPr>
      </w:pPr>
      <w:r>
        <w:rPr>
          <w:rFonts w:ascii="Times New Roman" w:hAnsi="Times New Roman" w:cs="Times New Roman"/>
          <w:position w:val="9"/>
          <w:sz w:val="20"/>
          <w:szCs w:val="20"/>
          <w:lang w:val="uk-UA"/>
        </w:rPr>
        <w:t xml:space="preserve">Крок 5. Натисніть кнопку пуск                                              Крок 6. Пристрій автоматично вимкнеться коли досягне </w:t>
      </w:r>
    </w:p>
    <w:p w14:paraId="02B9ED32" w14:textId="1DA83068" w:rsidR="00913B44" w:rsidRPr="007B1263" w:rsidRDefault="00913B44" w:rsidP="00913B44">
      <w:pPr>
        <w:tabs>
          <w:tab w:val="left" w:pos="5428"/>
        </w:tabs>
        <w:kinsoku w:val="0"/>
        <w:overflowPunct w:val="0"/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position w:val="9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position w:val="9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position w:val="9"/>
          <w:sz w:val="20"/>
          <w:szCs w:val="20"/>
          <w:lang w:val="uk-UA"/>
        </w:rPr>
        <w:tab/>
      </w:r>
      <w:r w:rsidR="001A66FC">
        <w:rPr>
          <w:rFonts w:ascii="Times New Roman" w:hAnsi="Times New Roman" w:cs="Times New Roman"/>
          <w:position w:val="9"/>
          <w:sz w:val="20"/>
          <w:szCs w:val="20"/>
          <w:lang w:val="uk-UA"/>
        </w:rPr>
        <w:t>заданого тиску</w:t>
      </w:r>
    </w:p>
    <w:p w14:paraId="6C5DDBAC" w14:textId="77777777" w:rsidR="00913B44" w:rsidRPr="007B1263" w:rsidRDefault="00913B44" w:rsidP="007B1263">
      <w:pPr>
        <w:tabs>
          <w:tab w:val="left" w:pos="5428"/>
        </w:tabs>
        <w:kinsoku w:val="0"/>
        <w:overflowPunct w:val="0"/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sz w:val="20"/>
          <w:szCs w:val="20"/>
          <w:lang w:val="uk-UA"/>
        </w:rPr>
      </w:pPr>
    </w:p>
    <w:p w14:paraId="1C9BE692" w14:textId="7CBA3BA8" w:rsidR="002C2278" w:rsidRDefault="002C2278" w:rsidP="002C2278">
      <w:pPr>
        <w:rPr>
          <w:lang w:val="uk-UA"/>
        </w:rPr>
      </w:pPr>
    </w:p>
    <w:p w14:paraId="23E92C08" w14:textId="77777777" w:rsidR="002C2278" w:rsidRDefault="002C2278" w:rsidP="002C2278">
      <w:pPr>
        <w:rPr>
          <w:lang w:val="uk-UA"/>
        </w:rPr>
      </w:pPr>
    </w:p>
    <w:p w14:paraId="434B0333" w14:textId="77777777" w:rsidR="00377D76" w:rsidRDefault="00377D76" w:rsidP="002C2278">
      <w:pPr>
        <w:pStyle w:val="a3"/>
        <w:numPr>
          <w:ilvl w:val="0"/>
          <w:numId w:val="13"/>
        </w:numPr>
        <w:rPr>
          <w:b/>
          <w:bCs/>
          <w:sz w:val="28"/>
          <w:szCs w:val="28"/>
          <w:lang w:val="uk-UA"/>
        </w:rPr>
      </w:pPr>
      <w:r w:rsidRPr="002C2278">
        <w:rPr>
          <w:b/>
          <w:bCs/>
          <w:sz w:val="28"/>
          <w:szCs w:val="28"/>
          <w:lang w:val="uk-UA"/>
        </w:rPr>
        <w:t>Технічні характеристики</w:t>
      </w:r>
    </w:p>
    <w:p w14:paraId="2FC6A2A1" w14:textId="77777777" w:rsidR="002C2278" w:rsidRPr="002C2278" w:rsidRDefault="002C2278" w:rsidP="002C2278">
      <w:pPr>
        <w:pStyle w:val="a3"/>
        <w:ind w:left="1080"/>
        <w:rPr>
          <w:b/>
          <w:bCs/>
          <w:sz w:val="28"/>
          <w:szCs w:val="28"/>
          <w:lang w:val="uk-UA"/>
        </w:rPr>
      </w:pPr>
    </w:p>
    <w:tbl>
      <w:tblPr>
        <w:tblStyle w:val="a4"/>
        <w:tblW w:w="4995" w:type="pct"/>
        <w:tblInd w:w="720" w:type="dxa"/>
        <w:tblLook w:val="04A0" w:firstRow="1" w:lastRow="0" w:firstColumn="1" w:lastColumn="0" w:noHBand="0" w:noVBand="1"/>
      </w:tblPr>
      <w:tblGrid>
        <w:gridCol w:w="2617"/>
        <w:gridCol w:w="2617"/>
        <w:gridCol w:w="2617"/>
        <w:gridCol w:w="2617"/>
      </w:tblGrid>
      <w:tr w:rsidR="00377D76" w14:paraId="3D0D3B1F" w14:textId="77777777" w:rsidTr="00060F6C">
        <w:tc>
          <w:tcPr>
            <w:tcW w:w="1250" w:type="pct"/>
          </w:tcPr>
          <w:p w14:paraId="7259D1ED" w14:textId="77777777"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Номінальна напруга</w:t>
            </w:r>
          </w:p>
        </w:tc>
        <w:tc>
          <w:tcPr>
            <w:tcW w:w="1250" w:type="pct"/>
          </w:tcPr>
          <w:p w14:paraId="7AD77053" w14:textId="77777777"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12 Вольт</w:t>
            </w:r>
          </w:p>
        </w:tc>
        <w:tc>
          <w:tcPr>
            <w:tcW w:w="1250" w:type="pct"/>
          </w:tcPr>
          <w:p w14:paraId="35FD0A7A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матеріал</w:t>
            </w:r>
          </w:p>
        </w:tc>
        <w:tc>
          <w:tcPr>
            <w:tcW w:w="1250" w:type="pct"/>
          </w:tcPr>
          <w:p w14:paraId="4787BA92" w14:textId="76B2A9CB" w:rsidR="00377D76" w:rsidRPr="00037630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en-US"/>
              </w:rPr>
              <w:t>ABS+</w:t>
            </w:r>
            <w:r w:rsidR="00037630">
              <w:rPr>
                <w:lang w:val="uk-UA"/>
              </w:rPr>
              <w:t>сплав</w:t>
            </w:r>
          </w:p>
        </w:tc>
      </w:tr>
      <w:tr w:rsidR="00377D76" w14:paraId="02636C7C" w14:textId="77777777" w:rsidTr="00060F6C">
        <w:tc>
          <w:tcPr>
            <w:tcW w:w="1250" w:type="pct"/>
          </w:tcPr>
          <w:p w14:paraId="3FA1E410" w14:textId="77777777"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lastRenderedPageBreak/>
              <w:t>Номінальний струм</w:t>
            </w:r>
          </w:p>
        </w:tc>
        <w:tc>
          <w:tcPr>
            <w:tcW w:w="1250" w:type="pct"/>
          </w:tcPr>
          <w:p w14:paraId="40B6FE72" w14:textId="6596FDE4"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Менше </w:t>
            </w:r>
            <w:r w:rsidR="00037630">
              <w:rPr>
                <w:lang w:val="uk-UA"/>
              </w:rPr>
              <w:t>8</w:t>
            </w:r>
            <w:r>
              <w:rPr>
                <w:lang w:val="uk-UA"/>
              </w:rPr>
              <w:t xml:space="preserve"> А</w:t>
            </w:r>
          </w:p>
        </w:tc>
        <w:tc>
          <w:tcPr>
            <w:tcW w:w="1250" w:type="pct"/>
          </w:tcPr>
          <w:p w14:paraId="474C43F0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Довжина шнура</w:t>
            </w:r>
          </w:p>
        </w:tc>
        <w:tc>
          <w:tcPr>
            <w:tcW w:w="1250" w:type="pct"/>
          </w:tcPr>
          <w:p w14:paraId="53D736F0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3 м</w:t>
            </w:r>
          </w:p>
        </w:tc>
      </w:tr>
      <w:tr w:rsidR="00377D76" w14:paraId="7793DC0B" w14:textId="77777777" w:rsidTr="00060F6C">
        <w:tc>
          <w:tcPr>
            <w:tcW w:w="1250" w:type="pct"/>
          </w:tcPr>
          <w:p w14:paraId="3B45759D" w14:textId="77777777"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Номінальна потужність</w:t>
            </w:r>
          </w:p>
        </w:tc>
        <w:tc>
          <w:tcPr>
            <w:tcW w:w="1250" w:type="pct"/>
          </w:tcPr>
          <w:p w14:paraId="72BDD416" w14:textId="6EDD9664" w:rsidR="00377D76" w:rsidRDefault="001A66F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377D76">
              <w:rPr>
                <w:lang w:val="uk-UA"/>
              </w:rPr>
              <w:t>0 Вт</w:t>
            </w:r>
          </w:p>
        </w:tc>
        <w:tc>
          <w:tcPr>
            <w:tcW w:w="1250" w:type="pct"/>
          </w:tcPr>
          <w:p w14:paraId="777E4ED8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Рівень шуму</w:t>
            </w:r>
          </w:p>
        </w:tc>
        <w:tc>
          <w:tcPr>
            <w:tcW w:w="1250" w:type="pct"/>
          </w:tcPr>
          <w:p w14:paraId="43A3A23D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80 дБ</w:t>
            </w:r>
          </w:p>
        </w:tc>
      </w:tr>
      <w:tr w:rsidR="00377D76" w14:paraId="27B373D8" w14:textId="77777777" w:rsidTr="00060F6C">
        <w:tc>
          <w:tcPr>
            <w:tcW w:w="1250" w:type="pct"/>
          </w:tcPr>
          <w:p w14:paraId="7E6D82AF" w14:textId="77777777"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Час</w:t>
            </w:r>
            <w:r w:rsidR="00874AEC">
              <w:rPr>
                <w:lang w:val="uk-UA"/>
              </w:rPr>
              <w:t xml:space="preserve"> </w:t>
            </w:r>
            <w:r>
              <w:rPr>
                <w:lang w:val="uk-UA"/>
              </w:rPr>
              <w:t>безпер.роботи</w:t>
            </w:r>
          </w:p>
        </w:tc>
        <w:tc>
          <w:tcPr>
            <w:tcW w:w="1250" w:type="pct"/>
          </w:tcPr>
          <w:p w14:paraId="4A3B7AF8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30 хв</w:t>
            </w:r>
          </w:p>
        </w:tc>
        <w:tc>
          <w:tcPr>
            <w:tcW w:w="1250" w:type="pct"/>
          </w:tcPr>
          <w:p w14:paraId="66E95E9F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Повітряний потік</w:t>
            </w:r>
          </w:p>
        </w:tc>
        <w:tc>
          <w:tcPr>
            <w:tcW w:w="1250" w:type="pct"/>
          </w:tcPr>
          <w:p w14:paraId="21DFF47F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Більше 35 л/хв</w:t>
            </w:r>
          </w:p>
        </w:tc>
      </w:tr>
      <w:tr w:rsidR="00377D76" w14:paraId="0E335618" w14:textId="77777777" w:rsidTr="00060F6C">
        <w:tc>
          <w:tcPr>
            <w:tcW w:w="1250" w:type="pct"/>
          </w:tcPr>
          <w:p w14:paraId="2A6FF8CA" w14:textId="77777777" w:rsidR="00377D76" w:rsidRDefault="00377D76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Характеристики поршня</w:t>
            </w:r>
          </w:p>
        </w:tc>
        <w:tc>
          <w:tcPr>
            <w:tcW w:w="1250" w:type="pct"/>
          </w:tcPr>
          <w:p w14:paraId="24A836A0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22 мм</w:t>
            </w:r>
          </w:p>
        </w:tc>
        <w:tc>
          <w:tcPr>
            <w:tcW w:w="1250" w:type="pct"/>
          </w:tcPr>
          <w:p w14:paraId="64445869" w14:textId="77777777" w:rsidR="00377D76" w:rsidRDefault="00874AEC" w:rsidP="00377D76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Вихідний тиск</w:t>
            </w:r>
          </w:p>
        </w:tc>
        <w:tc>
          <w:tcPr>
            <w:tcW w:w="1250" w:type="pct"/>
          </w:tcPr>
          <w:p w14:paraId="2D00AE81" w14:textId="77777777" w:rsidR="00377D76" w:rsidRPr="00874AEC" w:rsidRDefault="00874AEC" w:rsidP="00377D76">
            <w:pPr>
              <w:pStyle w:val="a3"/>
              <w:ind w:left="0"/>
              <w:rPr>
                <w:lang w:val="en-US"/>
              </w:rPr>
            </w:pPr>
            <w:r>
              <w:rPr>
                <w:lang w:val="uk-UA"/>
              </w:rPr>
              <w:t xml:space="preserve">150 </w:t>
            </w:r>
            <w:r>
              <w:rPr>
                <w:lang w:val="en-US"/>
              </w:rPr>
              <w:t>PSI</w:t>
            </w:r>
          </w:p>
        </w:tc>
      </w:tr>
    </w:tbl>
    <w:p w14:paraId="627A9847" w14:textId="77777777" w:rsidR="00874AEC" w:rsidRPr="002C2278" w:rsidRDefault="00874AEC" w:rsidP="002C2278">
      <w:pPr>
        <w:pStyle w:val="a3"/>
        <w:numPr>
          <w:ilvl w:val="0"/>
          <w:numId w:val="13"/>
        </w:numPr>
        <w:rPr>
          <w:b/>
          <w:bCs/>
          <w:sz w:val="28"/>
          <w:szCs w:val="28"/>
          <w:lang w:val="uk-UA"/>
        </w:rPr>
      </w:pPr>
      <w:r w:rsidRPr="002C2278">
        <w:rPr>
          <w:b/>
          <w:bCs/>
          <w:sz w:val="28"/>
          <w:szCs w:val="28"/>
          <w:lang w:val="uk-UA"/>
        </w:rPr>
        <w:t>Рекомендації по користуванню манометром</w:t>
      </w:r>
    </w:p>
    <w:tbl>
      <w:tblPr>
        <w:tblStyle w:val="a4"/>
        <w:tblW w:w="4995" w:type="pct"/>
        <w:tblInd w:w="720" w:type="dxa"/>
        <w:tblLook w:val="04A0" w:firstRow="1" w:lastRow="0" w:firstColumn="1" w:lastColumn="0" w:noHBand="0" w:noVBand="1"/>
      </w:tblPr>
      <w:tblGrid>
        <w:gridCol w:w="3488"/>
        <w:gridCol w:w="3490"/>
        <w:gridCol w:w="3490"/>
      </w:tblGrid>
      <w:tr w:rsidR="00874AEC" w14:paraId="3115BB94" w14:textId="77777777" w:rsidTr="00874AEC">
        <w:tc>
          <w:tcPr>
            <w:tcW w:w="5000" w:type="pct"/>
            <w:gridSpan w:val="3"/>
          </w:tcPr>
          <w:p w14:paraId="1430D987" w14:textId="77777777" w:rsidR="00874AEC" w:rsidRDefault="00874AEC" w:rsidP="00874AEC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Манометр</w:t>
            </w:r>
          </w:p>
        </w:tc>
      </w:tr>
      <w:tr w:rsidR="00874AEC" w:rsidRPr="0040306D" w14:paraId="36E0E0D5" w14:textId="77777777" w:rsidTr="00060F6C">
        <w:tc>
          <w:tcPr>
            <w:tcW w:w="1666" w:type="pct"/>
          </w:tcPr>
          <w:p w14:paraId="29C9E4B3" w14:textId="77777777"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Велосипед</w:t>
            </w:r>
          </w:p>
        </w:tc>
        <w:tc>
          <w:tcPr>
            <w:tcW w:w="1667" w:type="pct"/>
          </w:tcPr>
          <w:p w14:paraId="415768E4" w14:textId="77777777"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Шини 12,14,16 дюймів</w:t>
            </w:r>
          </w:p>
          <w:p w14:paraId="515FBFB4" w14:textId="77777777"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Шини 20,22,24 дюйми</w:t>
            </w:r>
          </w:p>
          <w:p w14:paraId="614A442A" w14:textId="77777777"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Шини для гірських велосипедів 26,27,29 дюймів</w:t>
            </w:r>
          </w:p>
          <w:p w14:paraId="7925EF0C" w14:textId="77777777"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Шини для шосейних велосипедів 700с</w:t>
            </w:r>
          </w:p>
          <w:p w14:paraId="3F509FDD" w14:textId="77777777"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Камера для шосейного велосипеда 700 с</w:t>
            </w:r>
          </w:p>
        </w:tc>
        <w:tc>
          <w:tcPr>
            <w:tcW w:w="1667" w:type="pct"/>
          </w:tcPr>
          <w:p w14:paraId="1311A88C" w14:textId="77777777" w:rsidR="00874AEC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uk-UA"/>
              </w:rPr>
              <w:t xml:space="preserve">30-50 </w:t>
            </w:r>
            <w:r>
              <w:rPr>
                <w:lang w:val="en-US"/>
              </w:rPr>
              <w:t>psi</w:t>
            </w:r>
          </w:p>
          <w:p w14:paraId="277BAC5F" w14:textId="77777777" w:rsid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40-50 psi</w:t>
            </w:r>
          </w:p>
          <w:p w14:paraId="4E90841D" w14:textId="77777777" w:rsid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45-65 psi</w:t>
            </w:r>
          </w:p>
          <w:p w14:paraId="192930F1" w14:textId="77777777" w:rsid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100-130 psi</w:t>
            </w:r>
          </w:p>
          <w:p w14:paraId="5C47504F" w14:textId="77777777" w:rsidR="00CA364D" w:rsidRP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120-145 psi</w:t>
            </w:r>
          </w:p>
        </w:tc>
      </w:tr>
      <w:tr w:rsidR="00874AEC" w14:paraId="4A539D66" w14:textId="77777777" w:rsidTr="00060F6C">
        <w:tc>
          <w:tcPr>
            <w:tcW w:w="1666" w:type="pct"/>
          </w:tcPr>
          <w:p w14:paraId="6C1E2810" w14:textId="77777777"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Мотоцикл</w:t>
            </w:r>
          </w:p>
        </w:tc>
        <w:tc>
          <w:tcPr>
            <w:tcW w:w="1667" w:type="pct"/>
          </w:tcPr>
          <w:p w14:paraId="5BF3E21A" w14:textId="77777777" w:rsidR="00874AEC" w:rsidRDefault="00874AEC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Мотоцикл, електромотошина</w:t>
            </w:r>
          </w:p>
        </w:tc>
        <w:tc>
          <w:tcPr>
            <w:tcW w:w="1667" w:type="pct"/>
          </w:tcPr>
          <w:p w14:paraId="3635D5B0" w14:textId="77777777" w:rsidR="00874AEC" w:rsidRPr="00CA364D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en-US"/>
              </w:rPr>
              <w:t xml:space="preserve">0.8-2.8 </w:t>
            </w:r>
            <w:r>
              <w:rPr>
                <w:lang w:val="uk-UA"/>
              </w:rPr>
              <w:t>бар</w:t>
            </w:r>
          </w:p>
        </w:tc>
      </w:tr>
      <w:tr w:rsidR="00874AEC" w:rsidRPr="0040306D" w14:paraId="47140CC8" w14:textId="77777777" w:rsidTr="00060F6C">
        <w:tc>
          <w:tcPr>
            <w:tcW w:w="1666" w:type="pct"/>
          </w:tcPr>
          <w:p w14:paraId="04CA3171" w14:textId="77777777" w:rsidR="00874AEC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Автомобіль</w:t>
            </w:r>
          </w:p>
          <w:p w14:paraId="5BD7784B" w14:textId="77777777" w:rsidR="00CA364D" w:rsidRPr="00CA364D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lang w:val="en-US"/>
              </w:rPr>
              <w:t>’</w:t>
            </w:r>
            <w:r>
              <w:rPr>
                <w:lang w:val="uk-UA"/>
              </w:rPr>
              <w:t>ячі</w:t>
            </w:r>
          </w:p>
        </w:tc>
        <w:tc>
          <w:tcPr>
            <w:tcW w:w="1667" w:type="pct"/>
          </w:tcPr>
          <w:p w14:paraId="742EB095" w14:textId="77777777" w:rsidR="00874AEC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Маленькі автом.шини</w:t>
            </w:r>
          </w:p>
          <w:p w14:paraId="3E392E14" w14:textId="77777777" w:rsidR="00CA364D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Баскетбол</w:t>
            </w:r>
          </w:p>
          <w:p w14:paraId="32A9891D" w14:textId="77777777" w:rsidR="00CA364D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Футбол</w:t>
            </w:r>
          </w:p>
          <w:p w14:paraId="2CFDDAD4" w14:textId="77777777" w:rsidR="00CA364D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Волейбол</w:t>
            </w:r>
          </w:p>
          <w:p w14:paraId="21C0C0D2" w14:textId="77777777" w:rsidR="00CA364D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регбі</w:t>
            </w:r>
          </w:p>
        </w:tc>
        <w:tc>
          <w:tcPr>
            <w:tcW w:w="1667" w:type="pct"/>
          </w:tcPr>
          <w:p w14:paraId="7AB20EE7" w14:textId="77777777" w:rsidR="00874AEC" w:rsidRDefault="00CA364D" w:rsidP="00874AEC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2,2-2,8 бар</w:t>
            </w:r>
          </w:p>
          <w:p w14:paraId="1BF2B339" w14:textId="77777777" w:rsid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uk-UA"/>
              </w:rPr>
              <w:t xml:space="preserve">7-9 </w:t>
            </w:r>
            <w:r>
              <w:rPr>
                <w:lang w:val="en-US"/>
              </w:rPr>
              <w:t>psi</w:t>
            </w:r>
          </w:p>
          <w:p w14:paraId="48D25C8F" w14:textId="77777777" w:rsid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8-16 psi</w:t>
            </w:r>
          </w:p>
          <w:p w14:paraId="4935C565" w14:textId="77777777" w:rsid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4-5 psi</w:t>
            </w:r>
          </w:p>
          <w:p w14:paraId="2EE29FAA" w14:textId="77777777" w:rsidR="00CA364D" w:rsidRPr="00CA364D" w:rsidRDefault="00CA364D" w:rsidP="00874AEC">
            <w:pPr>
              <w:pStyle w:val="a3"/>
              <w:ind w:left="0"/>
              <w:rPr>
                <w:lang w:val="en-US"/>
              </w:rPr>
            </w:pPr>
            <w:r>
              <w:rPr>
                <w:lang w:val="en-US"/>
              </w:rPr>
              <w:t>12-14 psi</w:t>
            </w:r>
          </w:p>
        </w:tc>
      </w:tr>
    </w:tbl>
    <w:p w14:paraId="673B2E32" w14:textId="14892D17" w:rsidR="00377D76" w:rsidRDefault="00874AEC" w:rsidP="00874AEC">
      <w:pPr>
        <w:pStyle w:val="a3"/>
        <w:rPr>
          <w:lang w:val="uk-UA"/>
        </w:rPr>
      </w:pPr>
      <w:r w:rsidRPr="00874AEC">
        <w:rPr>
          <w:lang w:val="uk-UA"/>
        </w:rPr>
        <w:t xml:space="preserve"> </w:t>
      </w:r>
      <w:r w:rsidR="00CA364D">
        <w:rPr>
          <w:lang w:val="uk-UA"/>
        </w:rPr>
        <w:t>Рекомендований тиск наведений лише для довідки. Будь ласка, зверніться до інструкції по експлуатації продукта, який потрібно накачати до повного тиску.</w:t>
      </w:r>
    </w:p>
    <w:p w14:paraId="6D939229" w14:textId="77777777" w:rsidR="00037630" w:rsidRDefault="00037630" w:rsidP="00874AEC">
      <w:pPr>
        <w:pStyle w:val="a3"/>
        <w:rPr>
          <w:lang w:val="uk-UA"/>
        </w:rPr>
      </w:pPr>
    </w:p>
    <w:p w14:paraId="64681053" w14:textId="77777777" w:rsidR="00CA364D" w:rsidRDefault="00CA364D" w:rsidP="00874AEC">
      <w:pPr>
        <w:pStyle w:val="a3"/>
        <w:rPr>
          <w:lang w:val="uk-UA"/>
        </w:rPr>
      </w:pPr>
    </w:p>
    <w:p w14:paraId="07472A08" w14:textId="77777777" w:rsidR="00CA364D" w:rsidRPr="002C2278" w:rsidRDefault="00CA364D" w:rsidP="002C2278">
      <w:pPr>
        <w:pStyle w:val="a3"/>
        <w:numPr>
          <w:ilvl w:val="0"/>
          <w:numId w:val="13"/>
        </w:numPr>
        <w:rPr>
          <w:b/>
          <w:bCs/>
          <w:sz w:val="28"/>
          <w:szCs w:val="28"/>
          <w:lang w:val="uk-UA"/>
        </w:rPr>
      </w:pPr>
      <w:r w:rsidRPr="002C2278">
        <w:rPr>
          <w:b/>
          <w:bCs/>
          <w:sz w:val="28"/>
          <w:szCs w:val="28"/>
          <w:lang w:val="uk-UA"/>
        </w:rPr>
        <w:t>Час накачування</w:t>
      </w:r>
    </w:p>
    <w:tbl>
      <w:tblPr>
        <w:tblStyle w:val="a4"/>
        <w:tblW w:w="4995" w:type="pct"/>
        <w:tblInd w:w="720" w:type="dxa"/>
        <w:tblLook w:val="04A0" w:firstRow="1" w:lastRow="0" w:firstColumn="1" w:lastColumn="0" w:noHBand="0" w:noVBand="1"/>
      </w:tblPr>
      <w:tblGrid>
        <w:gridCol w:w="5234"/>
        <w:gridCol w:w="5234"/>
      </w:tblGrid>
      <w:tr w:rsidR="00CA364D" w14:paraId="1D0438F5" w14:textId="77777777" w:rsidTr="00060F6C">
        <w:tc>
          <w:tcPr>
            <w:tcW w:w="2500" w:type="pct"/>
          </w:tcPr>
          <w:p w14:paraId="50241B45" w14:textId="77777777" w:rsidR="00CA364D" w:rsidRPr="00CA364D" w:rsidRDefault="00CA364D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Накачування коліс 195/65 </w:t>
            </w:r>
            <w:r>
              <w:rPr>
                <w:lang w:val="en-US"/>
              </w:rPr>
              <w:t>R</w:t>
            </w:r>
            <w:r w:rsidRPr="00CA364D">
              <w:rPr>
                <w:lang w:val="uk-UA"/>
              </w:rPr>
              <w:t xml:space="preserve">15 </w:t>
            </w:r>
            <w:r>
              <w:rPr>
                <w:lang w:val="uk-UA"/>
              </w:rPr>
              <w:t xml:space="preserve">від 0 до </w:t>
            </w:r>
            <w:r w:rsidRPr="00CA364D">
              <w:rPr>
                <w:lang w:val="uk-UA"/>
              </w:rPr>
              <w:t xml:space="preserve">35 </w:t>
            </w:r>
            <w:r>
              <w:rPr>
                <w:lang w:val="en-US"/>
              </w:rPr>
              <w:t>PSI</w:t>
            </w:r>
          </w:p>
        </w:tc>
        <w:tc>
          <w:tcPr>
            <w:tcW w:w="2500" w:type="pct"/>
          </w:tcPr>
          <w:p w14:paraId="1436FFE9" w14:textId="77777777" w:rsidR="00CA364D" w:rsidRDefault="00D4434E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Менше 5 хв</w:t>
            </w:r>
          </w:p>
        </w:tc>
      </w:tr>
      <w:tr w:rsidR="00CA364D" w14:paraId="7331931A" w14:textId="77777777" w:rsidTr="00060F6C">
        <w:tc>
          <w:tcPr>
            <w:tcW w:w="2500" w:type="pct"/>
          </w:tcPr>
          <w:p w14:paraId="4609C208" w14:textId="77777777" w:rsidR="00CA364D" w:rsidRPr="00CA364D" w:rsidRDefault="00CA364D" w:rsidP="00CA364D">
            <w:pPr>
              <w:pStyle w:val="a3"/>
              <w:ind w:left="0"/>
            </w:pPr>
            <w:r>
              <w:rPr>
                <w:lang w:val="uk-UA"/>
              </w:rPr>
              <w:t>Накачування коліс 700</w:t>
            </w:r>
            <w:r w:rsidRPr="00CA364D">
              <w:t>*</w:t>
            </w:r>
            <w:r>
              <w:rPr>
                <w:lang w:val="uk-UA"/>
              </w:rPr>
              <w:t>23С для велосипедів від 0 до 120</w:t>
            </w:r>
            <w:r>
              <w:t xml:space="preserve"> </w:t>
            </w:r>
            <w:r>
              <w:rPr>
                <w:lang w:val="en-US"/>
              </w:rPr>
              <w:t>Psi</w:t>
            </w:r>
          </w:p>
        </w:tc>
        <w:tc>
          <w:tcPr>
            <w:tcW w:w="2500" w:type="pct"/>
          </w:tcPr>
          <w:p w14:paraId="7F657B21" w14:textId="77777777" w:rsidR="00CA364D" w:rsidRDefault="00D4434E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Менше 1 хв</w:t>
            </w:r>
          </w:p>
        </w:tc>
      </w:tr>
      <w:tr w:rsidR="00CA364D" w14:paraId="05B50D34" w14:textId="77777777" w:rsidTr="00060F6C">
        <w:tc>
          <w:tcPr>
            <w:tcW w:w="2500" w:type="pct"/>
          </w:tcPr>
          <w:p w14:paraId="4FE53EDC" w14:textId="77777777" w:rsidR="00CA364D" w:rsidRDefault="00CA364D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 xml:space="preserve">Накачування коліс </w:t>
            </w:r>
            <w:r w:rsidRPr="00CA364D">
              <w:t xml:space="preserve">26*195 </w:t>
            </w:r>
            <w:r>
              <w:rPr>
                <w:lang w:val="en-US"/>
              </w:rPr>
              <w:t>C</w:t>
            </w:r>
            <w:r w:rsidRPr="00CA364D">
              <w:t xml:space="preserve"> </w:t>
            </w:r>
            <w:r>
              <w:rPr>
                <w:lang w:val="uk-UA"/>
              </w:rPr>
              <w:t>для гірських велосипедів від 0 до 55</w:t>
            </w:r>
            <w:r>
              <w:t xml:space="preserve"> </w:t>
            </w:r>
            <w:r>
              <w:rPr>
                <w:lang w:val="en-US"/>
              </w:rPr>
              <w:t>Psi</w:t>
            </w:r>
          </w:p>
        </w:tc>
        <w:tc>
          <w:tcPr>
            <w:tcW w:w="2500" w:type="pct"/>
          </w:tcPr>
          <w:p w14:paraId="28A965D9" w14:textId="77777777" w:rsidR="00CA364D" w:rsidRDefault="00D4434E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Менше 1 хв</w:t>
            </w:r>
          </w:p>
        </w:tc>
      </w:tr>
      <w:tr w:rsidR="00CA364D" w14:paraId="74E29344" w14:textId="77777777" w:rsidTr="00060F6C">
        <w:tc>
          <w:tcPr>
            <w:tcW w:w="2500" w:type="pct"/>
          </w:tcPr>
          <w:p w14:paraId="0DC82F6D" w14:textId="77777777" w:rsidR="00CA364D" w:rsidRDefault="00CA364D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Накачування футбольного м</w:t>
            </w:r>
            <w:r w:rsidR="00D4434E" w:rsidRPr="00D4434E">
              <w:t>’</w:t>
            </w:r>
            <w:r>
              <w:rPr>
                <w:lang w:val="uk-UA"/>
              </w:rPr>
              <w:t>яча 5-го розміру</w:t>
            </w:r>
          </w:p>
        </w:tc>
        <w:tc>
          <w:tcPr>
            <w:tcW w:w="2500" w:type="pct"/>
          </w:tcPr>
          <w:p w14:paraId="53D03087" w14:textId="77777777" w:rsidR="00CA364D" w:rsidRDefault="00D4434E" w:rsidP="00CA364D">
            <w:pPr>
              <w:pStyle w:val="a3"/>
              <w:ind w:left="0"/>
              <w:rPr>
                <w:lang w:val="uk-UA"/>
              </w:rPr>
            </w:pPr>
            <w:r>
              <w:rPr>
                <w:lang w:val="uk-UA"/>
              </w:rPr>
              <w:t>Менше 30 сек</w:t>
            </w:r>
          </w:p>
        </w:tc>
      </w:tr>
    </w:tbl>
    <w:p w14:paraId="33388AF2" w14:textId="77777777" w:rsidR="00CA364D" w:rsidRDefault="00CA364D" w:rsidP="00CA364D">
      <w:pPr>
        <w:pStyle w:val="a3"/>
        <w:rPr>
          <w:lang w:val="uk-UA"/>
        </w:rPr>
      </w:pPr>
    </w:p>
    <w:p w14:paraId="411122C1" w14:textId="77777777" w:rsidR="00D4434E" w:rsidRDefault="00D4434E" w:rsidP="00D4434E">
      <w:pPr>
        <w:pStyle w:val="a3"/>
        <w:rPr>
          <w:lang w:val="uk-UA"/>
        </w:rPr>
      </w:pPr>
    </w:p>
    <w:p w14:paraId="496F268C" w14:textId="77777777" w:rsidR="00D4434E" w:rsidRPr="002C2278" w:rsidRDefault="00D4434E" w:rsidP="002C2278">
      <w:pPr>
        <w:pStyle w:val="a3"/>
        <w:numPr>
          <w:ilvl w:val="0"/>
          <w:numId w:val="13"/>
        </w:numPr>
        <w:rPr>
          <w:b/>
          <w:bCs/>
          <w:sz w:val="28"/>
          <w:szCs w:val="28"/>
          <w:lang w:val="uk-UA"/>
        </w:rPr>
      </w:pPr>
      <w:r w:rsidRPr="002C2278">
        <w:rPr>
          <w:b/>
          <w:bCs/>
          <w:sz w:val="28"/>
          <w:szCs w:val="28"/>
          <w:lang w:val="uk-UA"/>
        </w:rPr>
        <w:t>Види несправностей та способи усунення:</w:t>
      </w:r>
    </w:p>
    <w:tbl>
      <w:tblPr>
        <w:tblStyle w:val="a4"/>
        <w:tblW w:w="4995" w:type="pct"/>
        <w:tblInd w:w="720" w:type="dxa"/>
        <w:tblLook w:val="04A0" w:firstRow="1" w:lastRow="0" w:firstColumn="1" w:lastColumn="0" w:noHBand="0" w:noVBand="1"/>
      </w:tblPr>
      <w:tblGrid>
        <w:gridCol w:w="5234"/>
        <w:gridCol w:w="5234"/>
      </w:tblGrid>
      <w:tr w:rsidR="00D4434E" w14:paraId="7EA70D35" w14:textId="77777777" w:rsidTr="00060F6C">
        <w:tc>
          <w:tcPr>
            <w:tcW w:w="2500" w:type="pct"/>
          </w:tcPr>
          <w:p w14:paraId="482699EE" w14:textId="77777777" w:rsidR="00D4434E" w:rsidRDefault="00D4434E" w:rsidP="00060F6C">
            <w:pPr>
              <w:pStyle w:val="a3"/>
              <w:ind w:left="284" w:right="284"/>
              <w:rPr>
                <w:lang w:val="uk-UA"/>
              </w:rPr>
            </w:pPr>
            <w:r>
              <w:rPr>
                <w:lang w:val="uk-UA"/>
              </w:rPr>
              <w:t>Несправність</w:t>
            </w:r>
          </w:p>
        </w:tc>
        <w:tc>
          <w:tcPr>
            <w:tcW w:w="2500" w:type="pct"/>
          </w:tcPr>
          <w:p w14:paraId="0BEC2DD5" w14:textId="77777777" w:rsidR="00D4434E" w:rsidRDefault="00D4434E" w:rsidP="00060F6C">
            <w:pPr>
              <w:pStyle w:val="a3"/>
              <w:ind w:left="284" w:right="284"/>
              <w:rPr>
                <w:lang w:val="uk-UA"/>
              </w:rPr>
            </w:pPr>
            <w:r>
              <w:rPr>
                <w:lang w:val="uk-UA"/>
              </w:rPr>
              <w:t>Метод усунення</w:t>
            </w:r>
          </w:p>
        </w:tc>
      </w:tr>
      <w:tr w:rsidR="00D4434E" w:rsidRPr="00D4434E" w14:paraId="0907CFF9" w14:textId="77777777" w:rsidTr="00060F6C">
        <w:tc>
          <w:tcPr>
            <w:tcW w:w="2500" w:type="pct"/>
          </w:tcPr>
          <w:p w14:paraId="69B2995F" w14:textId="77777777" w:rsidR="00D4434E" w:rsidRPr="00D4434E" w:rsidRDefault="00D4434E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Повільно накачує</w:t>
            </w:r>
          </w:p>
        </w:tc>
        <w:tc>
          <w:tcPr>
            <w:tcW w:w="2500" w:type="pct"/>
          </w:tcPr>
          <w:p w14:paraId="03B2B9BE" w14:textId="77777777" w:rsidR="00D4434E" w:rsidRDefault="0092607F" w:rsidP="00060F6C">
            <w:pPr>
              <w:pStyle w:val="a3"/>
              <w:numPr>
                <w:ilvl w:val="0"/>
                <w:numId w:val="3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 шланг на наявність пошкодження та витоку повітря</w:t>
            </w:r>
          </w:p>
          <w:p w14:paraId="7A8C5489" w14:textId="77777777" w:rsidR="0092607F" w:rsidRDefault="0092607F" w:rsidP="00060F6C">
            <w:pPr>
              <w:pStyle w:val="a3"/>
              <w:numPr>
                <w:ilvl w:val="0"/>
                <w:numId w:val="3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 чи якісно з</w:t>
            </w:r>
            <w:r w:rsidRPr="0092607F"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uk-UA"/>
              </w:rPr>
              <w:t>єднані шланг та шина</w:t>
            </w:r>
          </w:p>
          <w:p w14:paraId="7493F38B" w14:textId="77777777" w:rsidR="0092607F" w:rsidRDefault="0092607F" w:rsidP="00060F6C">
            <w:pPr>
              <w:pStyle w:val="a3"/>
              <w:numPr>
                <w:ilvl w:val="0"/>
                <w:numId w:val="3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не пошкоджена шина</w:t>
            </w:r>
          </w:p>
          <w:p w14:paraId="6AF30B5D" w14:textId="77777777" w:rsidR="0092607F" w:rsidRPr="00D4434E" w:rsidRDefault="0092607F" w:rsidP="00060F6C">
            <w:pPr>
              <w:pStyle w:val="a3"/>
              <w:numPr>
                <w:ilvl w:val="0"/>
                <w:numId w:val="3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завантажений автомобіль важкими предметами. Якщо так, то спочатку підніміть авто, а потім накачайте шини.</w:t>
            </w:r>
          </w:p>
        </w:tc>
      </w:tr>
      <w:tr w:rsidR="00D4434E" w:rsidRPr="00D4434E" w14:paraId="12463BB1" w14:textId="77777777" w:rsidTr="00060F6C">
        <w:tc>
          <w:tcPr>
            <w:tcW w:w="2500" w:type="pct"/>
          </w:tcPr>
          <w:p w14:paraId="0BC22734" w14:textId="77777777" w:rsidR="00D4434E" w:rsidRPr="00D4434E" w:rsidRDefault="0092607F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Не накачує взагалі</w:t>
            </w:r>
          </w:p>
        </w:tc>
        <w:tc>
          <w:tcPr>
            <w:tcW w:w="2500" w:type="pct"/>
          </w:tcPr>
          <w:p w14:paraId="32669BA8" w14:textId="77777777" w:rsidR="0092607F" w:rsidRDefault="0092607F" w:rsidP="00060F6C">
            <w:pPr>
              <w:pStyle w:val="a3"/>
              <w:numPr>
                <w:ilvl w:val="0"/>
                <w:numId w:val="4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не пошкоджена шина</w:t>
            </w:r>
          </w:p>
          <w:p w14:paraId="256E447D" w14:textId="77777777" w:rsidR="00D4434E" w:rsidRPr="00D4434E" w:rsidRDefault="0092607F" w:rsidP="00060F6C">
            <w:pPr>
              <w:pStyle w:val="a3"/>
              <w:numPr>
                <w:ilvl w:val="0"/>
                <w:numId w:val="4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вставлений ніпель достатньо глибоко у отвір для накачування та чи якісно зафіксований</w:t>
            </w:r>
          </w:p>
        </w:tc>
      </w:tr>
      <w:tr w:rsidR="00D4434E" w:rsidRPr="00D4434E" w14:paraId="6B769629" w14:textId="77777777" w:rsidTr="00060F6C">
        <w:tc>
          <w:tcPr>
            <w:tcW w:w="2500" w:type="pct"/>
          </w:tcPr>
          <w:p w14:paraId="2B6CA555" w14:textId="503933D0" w:rsidR="00D4434E" w:rsidRPr="00D4434E" w:rsidRDefault="0040306D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Не включається надув після вкл</w:t>
            </w:r>
            <w:r w:rsidR="0092607F">
              <w:rPr>
                <w:sz w:val="16"/>
                <w:szCs w:val="16"/>
                <w:lang w:val="uk-UA"/>
              </w:rPr>
              <w:t>ючення</w:t>
            </w:r>
          </w:p>
        </w:tc>
        <w:tc>
          <w:tcPr>
            <w:tcW w:w="2500" w:type="pct"/>
          </w:tcPr>
          <w:p w14:paraId="020F71EB" w14:textId="77777777" w:rsidR="00D4434E" w:rsidRDefault="0092607F" w:rsidP="00060F6C">
            <w:pPr>
              <w:pStyle w:val="a3"/>
              <w:numPr>
                <w:ilvl w:val="0"/>
                <w:numId w:val="5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достатньо потужності</w:t>
            </w:r>
          </w:p>
          <w:p w14:paraId="2591F527" w14:textId="77777777" w:rsidR="0092607F" w:rsidRPr="00D4434E" w:rsidRDefault="0092607F" w:rsidP="00060F6C">
            <w:pPr>
              <w:pStyle w:val="a3"/>
              <w:numPr>
                <w:ilvl w:val="0"/>
                <w:numId w:val="5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загальний тиск не перевищує заданий тиск на манометрі пристрою.</w:t>
            </w:r>
          </w:p>
        </w:tc>
      </w:tr>
      <w:tr w:rsidR="00D4434E" w:rsidRPr="00D4434E" w14:paraId="2C228A85" w14:textId="77777777" w:rsidTr="00060F6C">
        <w:tc>
          <w:tcPr>
            <w:tcW w:w="2500" w:type="pct"/>
          </w:tcPr>
          <w:p w14:paraId="3F6B8E31" w14:textId="77777777" w:rsidR="00D4434E" w:rsidRPr="00D4434E" w:rsidRDefault="0092607F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Пристрій не може бути використано після вмикання запалювання автомобіля</w:t>
            </w:r>
          </w:p>
        </w:tc>
        <w:tc>
          <w:tcPr>
            <w:tcW w:w="2500" w:type="pct"/>
          </w:tcPr>
          <w:p w14:paraId="1C3ACBD7" w14:textId="77777777" w:rsidR="00D4434E" w:rsidRDefault="0092607F" w:rsidP="00060F6C">
            <w:pPr>
              <w:pStyle w:val="a3"/>
              <w:numPr>
                <w:ilvl w:val="0"/>
                <w:numId w:val="6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є гніздо прикурювання в автомобілі.</w:t>
            </w:r>
          </w:p>
          <w:p w14:paraId="16AAA903" w14:textId="77777777" w:rsidR="0092607F" w:rsidRPr="00D4434E" w:rsidRDefault="0092607F" w:rsidP="00060F6C">
            <w:pPr>
              <w:pStyle w:val="a3"/>
              <w:numPr>
                <w:ilvl w:val="0"/>
                <w:numId w:val="6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Перевірте, чи справний запобіжник у прикурювачі та чи достатньо увімкнений роз</w:t>
            </w:r>
            <w:r w:rsidRPr="0092607F"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  <w:lang w:val="uk-UA"/>
              </w:rPr>
              <w:t>єм в гніздо</w:t>
            </w:r>
          </w:p>
        </w:tc>
      </w:tr>
      <w:tr w:rsidR="00D4434E" w:rsidRPr="00D4434E" w14:paraId="5639DA98" w14:textId="77777777" w:rsidTr="00060F6C">
        <w:tc>
          <w:tcPr>
            <w:tcW w:w="2500" w:type="pct"/>
          </w:tcPr>
          <w:p w14:paraId="4428CD29" w14:textId="77777777" w:rsidR="00D4434E" w:rsidRPr="00D4434E" w:rsidRDefault="0092607F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Нормально не відображається  нульовий тиск</w:t>
            </w:r>
          </w:p>
        </w:tc>
        <w:tc>
          <w:tcPr>
            <w:tcW w:w="2500" w:type="pct"/>
          </w:tcPr>
          <w:p w14:paraId="6C536440" w14:textId="77777777" w:rsidR="00D4434E" w:rsidRPr="00484BCB" w:rsidRDefault="00484BCB" w:rsidP="00060F6C">
            <w:pPr>
              <w:pStyle w:val="a3"/>
              <w:numPr>
                <w:ilvl w:val="0"/>
                <w:numId w:val="7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Повітряні кулі, м</w:t>
            </w:r>
            <w:r w:rsidRPr="00484BCB">
              <w:rPr>
                <w:sz w:val="16"/>
                <w:szCs w:val="16"/>
                <w:lang w:val="uk-UA"/>
              </w:rPr>
              <w:t>’</w:t>
            </w:r>
            <w:r>
              <w:rPr>
                <w:sz w:val="16"/>
                <w:szCs w:val="16"/>
                <w:lang w:val="uk-UA"/>
              </w:rPr>
              <w:t>ячі та інші надувні пристрої не входять до переліку обладнання</w:t>
            </w:r>
          </w:p>
        </w:tc>
      </w:tr>
      <w:tr w:rsidR="00D4434E" w:rsidRPr="00D4434E" w14:paraId="3C57CB06" w14:textId="77777777" w:rsidTr="00060F6C">
        <w:tc>
          <w:tcPr>
            <w:tcW w:w="2500" w:type="pct"/>
          </w:tcPr>
          <w:p w14:paraId="0483D011" w14:textId="77777777" w:rsidR="00D4434E" w:rsidRPr="00D4434E" w:rsidRDefault="00484BCB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Насос вимикається після приєднання шлангу до шини</w:t>
            </w:r>
          </w:p>
        </w:tc>
        <w:tc>
          <w:tcPr>
            <w:tcW w:w="2500" w:type="pct"/>
          </w:tcPr>
          <w:p w14:paraId="4FD1BD4B" w14:textId="77777777" w:rsidR="00D4434E" w:rsidRPr="00D4434E" w:rsidRDefault="00484BCB" w:rsidP="00060F6C">
            <w:pPr>
              <w:pStyle w:val="a3"/>
              <w:numPr>
                <w:ilvl w:val="0"/>
                <w:numId w:val="8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Переконайтесь, що шланг налаштований та затягнутий належним чином</w:t>
            </w:r>
          </w:p>
        </w:tc>
      </w:tr>
      <w:tr w:rsidR="00D4434E" w:rsidRPr="00D4434E" w14:paraId="4D9CE9A2" w14:textId="77777777" w:rsidTr="00060F6C">
        <w:tc>
          <w:tcPr>
            <w:tcW w:w="2500" w:type="pct"/>
          </w:tcPr>
          <w:p w14:paraId="0F148AC9" w14:textId="77777777" w:rsidR="00D4434E" w:rsidRPr="00D4434E" w:rsidRDefault="00484BCB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Тиск в шинах впав</w:t>
            </w:r>
          </w:p>
        </w:tc>
        <w:tc>
          <w:tcPr>
            <w:tcW w:w="2500" w:type="pct"/>
          </w:tcPr>
          <w:p w14:paraId="221D0030" w14:textId="3D85A43B" w:rsidR="00D4434E" w:rsidRPr="00D4434E" w:rsidRDefault="00484BCB" w:rsidP="00060F6C">
            <w:pPr>
              <w:pStyle w:val="a3"/>
              <w:numPr>
                <w:ilvl w:val="0"/>
                <w:numId w:val="9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Коли накачування зупиниться на рівні 36 </w:t>
            </w:r>
            <w:r>
              <w:rPr>
                <w:sz w:val="16"/>
                <w:szCs w:val="16"/>
                <w:lang w:val="en-US"/>
              </w:rPr>
              <w:t>Psi</w:t>
            </w:r>
            <w:r>
              <w:rPr>
                <w:sz w:val="16"/>
                <w:szCs w:val="16"/>
                <w:lang w:val="uk-UA"/>
              </w:rPr>
              <w:t xml:space="preserve">, відбувається зменшення тиску на 1-2 </w:t>
            </w:r>
            <w:r>
              <w:rPr>
                <w:sz w:val="16"/>
                <w:szCs w:val="16"/>
                <w:lang w:val="en-US"/>
              </w:rPr>
              <w:t>PSI</w:t>
            </w:r>
            <w:r w:rsidRPr="00484BCB">
              <w:rPr>
                <w:sz w:val="16"/>
                <w:szCs w:val="16"/>
                <w:lang w:val="uk-UA"/>
              </w:rPr>
              <w:t xml:space="preserve"> </w:t>
            </w:r>
            <w:r>
              <w:rPr>
                <w:sz w:val="16"/>
                <w:szCs w:val="16"/>
                <w:lang w:val="uk-UA"/>
              </w:rPr>
              <w:t>із</w:t>
            </w:r>
            <w:r w:rsidR="0040306D">
              <w:rPr>
                <w:sz w:val="16"/>
                <w:szCs w:val="16"/>
                <w:lang w:val="uk-UA"/>
              </w:rPr>
              <w:t>-</w:t>
            </w:r>
            <w:bookmarkStart w:id="0" w:name="_GoBack"/>
            <w:bookmarkEnd w:id="0"/>
            <w:r>
              <w:rPr>
                <w:sz w:val="16"/>
                <w:szCs w:val="16"/>
                <w:lang w:val="uk-UA"/>
              </w:rPr>
              <w:t>за різниці тиску  в пристрої та шлангу</w:t>
            </w:r>
          </w:p>
        </w:tc>
      </w:tr>
      <w:tr w:rsidR="00D4434E" w:rsidRPr="00D4434E" w14:paraId="61BA40F1" w14:textId="77777777" w:rsidTr="00060F6C">
        <w:tc>
          <w:tcPr>
            <w:tcW w:w="2500" w:type="pct"/>
          </w:tcPr>
          <w:p w14:paraId="17BBCE89" w14:textId="77777777" w:rsidR="00D4434E" w:rsidRPr="00D4434E" w:rsidRDefault="00484BCB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Вмикається захист пристрою від перегріву під час накачування</w:t>
            </w:r>
          </w:p>
        </w:tc>
        <w:tc>
          <w:tcPr>
            <w:tcW w:w="2500" w:type="pct"/>
          </w:tcPr>
          <w:p w14:paraId="1AEF19B7" w14:textId="77777777" w:rsidR="00D4434E" w:rsidRPr="00D4434E" w:rsidRDefault="00484BCB" w:rsidP="00060F6C">
            <w:pPr>
              <w:pStyle w:val="a3"/>
              <w:numPr>
                <w:ilvl w:val="0"/>
                <w:numId w:val="10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Під час накачування якщо температура зовнішня занадто велика, живлення пристрою буде відключено. Він увімкнеться як тільки охолоне</w:t>
            </w:r>
          </w:p>
        </w:tc>
      </w:tr>
      <w:tr w:rsidR="00D4434E" w:rsidRPr="00D4434E" w14:paraId="69D0CCD3" w14:textId="77777777" w:rsidTr="00060F6C">
        <w:tc>
          <w:tcPr>
            <w:tcW w:w="2500" w:type="pct"/>
          </w:tcPr>
          <w:p w14:paraId="415A57FC" w14:textId="77777777" w:rsidR="00D4434E" w:rsidRPr="00D4434E" w:rsidRDefault="00484BCB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Тиск повітря не повертається до нуля</w:t>
            </w:r>
          </w:p>
        </w:tc>
        <w:tc>
          <w:tcPr>
            <w:tcW w:w="2500" w:type="pct"/>
          </w:tcPr>
          <w:p w14:paraId="41EE30BE" w14:textId="77777777" w:rsidR="00D4434E" w:rsidRPr="00D4434E" w:rsidRDefault="00484BCB" w:rsidP="00060F6C">
            <w:pPr>
              <w:pStyle w:val="a3"/>
              <w:numPr>
                <w:ilvl w:val="0"/>
                <w:numId w:val="11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Це є помилка. Будь ласка, вимкніть пристрій та перезапустіть.</w:t>
            </w:r>
          </w:p>
        </w:tc>
      </w:tr>
      <w:tr w:rsidR="00D4434E" w:rsidRPr="00D4434E" w14:paraId="2E4A5CE3" w14:textId="77777777" w:rsidTr="00060F6C">
        <w:tc>
          <w:tcPr>
            <w:tcW w:w="2500" w:type="pct"/>
          </w:tcPr>
          <w:p w14:paraId="0A4EB8C3" w14:textId="77777777" w:rsidR="00D4434E" w:rsidRPr="00D4434E" w:rsidRDefault="00484BCB" w:rsidP="00060F6C">
            <w:pPr>
              <w:pStyle w:val="a3"/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Пристрій гарячий</w:t>
            </w:r>
          </w:p>
        </w:tc>
        <w:tc>
          <w:tcPr>
            <w:tcW w:w="2500" w:type="pct"/>
          </w:tcPr>
          <w:p w14:paraId="0912B8DB" w14:textId="77777777" w:rsidR="00D4434E" w:rsidRPr="00D4434E" w:rsidRDefault="00484BCB" w:rsidP="00060F6C">
            <w:pPr>
              <w:pStyle w:val="a3"/>
              <w:numPr>
                <w:ilvl w:val="0"/>
                <w:numId w:val="12"/>
              </w:numPr>
              <w:ind w:left="284" w:right="284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Слід застосовувати пристрій з певними інтервалами</w:t>
            </w:r>
          </w:p>
        </w:tc>
      </w:tr>
    </w:tbl>
    <w:p w14:paraId="75DA3432" w14:textId="257E726B" w:rsidR="00D4434E" w:rsidRDefault="00484BCB" w:rsidP="00D4434E">
      <w:pPr>
        <w:pStyle w:val="a3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>Якщо у вас виникають інші запитання зв</w:t>
      </w:r>
      <w:r w:rsidRPr="00484BCB">
        <w:rPr>
          <w:sz w:val="16"/>
          <w:szCs w:val="16"/>
        </w:rPr>
        <w:t>’</w:t>
      </w:r>
      <w:r>
        <w:rPr>
          <w:sz w:val="16"/>
          <w:szCs w:val="16"/>
          <w:lang w:val="uk-UA"/>
        </w:rPr>
        <w:t>яжіться з сервісним центром вчасно.</w:t>
      </w:r>
    </w:p>
    <w:p w14:paraId="7EF843CA" w14:textId="154DA32F" w:rsidR="001A66FC" w:rsidRDefault="001A66FC" w:rsidP="00D4434E">
      <w:pPr>
        <w:pStyle w:val="a3"/>
        <w:rPr>
          <w:sz w:val="16"/>
          <w:szCs w:val="16"/>
          <w:lang w:val="uk-UA"/>
        </w:rPr>
      </w:pPr>
    </w:p>
    <w:p w14:paraId="5E79ECDB" w14:textId="539E2560" w:rsidR="001A66FC" w:rsidRPr="001A66FC" w:rsidRDefault="001A66FC" w:rsidP="001A66FC">
      <w:pPr>
        <w:pStyle w:val="a3"/>
        <w:numPr>
          <w:ilvl w:val="0"/>
          <w:numId w:val="13"/>
        </w:numPr>
        <w:rPr>
          <w:b/>
          <w:bCs/>
          <w:sz w:val="28"/>
          <w:szCs w:val="28"/>
          <w:lang w:val="uk-UA"/>
        </w:rPr>
      </w:pPr>
      <w:r w:rsidRPr="001A66FC">
        <w:rPr>
          <w:b/>
          <w:bCs/>
          <w:sz w:val="28"/>
          <w:szCs w:val="28"/>
          <w:lang w:val="uk-UA"/>
        </w:rPr>
        <w:lastRenderedPageBreak/>
        <w:t>Підключення</w:t>
      </w:r>
    </w:p>
    <w:p w14:paraId="750CAFBC" w14:textId="67D778B5" w:rsidR="001A66FC" w:rsidRDefault="001A66FC" w:rsidP="001A66FC">
      <w:pPr>
        <w:pStyle w:val="a3"/>
        <w:ind w:left="1080"/>
        <w:rPr>
          <w:sz w:val="16"/>
          <w:szCs w:val="16"/>
          <w:lang w:val="uk-UA"/>
        </w:rPr>
      </w:pPr>
      <w:r w:rsidRPr="001A66FC">
        <w:rPr>
          <w:noProof/>
          <w:sz w:val="16"/>
          <w:szCs w:val="16"/>
          <w:lang w:eastAsia="ru-RU"/>
        </w:rPr>
        <w:drawing>
          <wp:inline distT="0" distB="0" distL="0" distR="0" wp14:anchorId="2207ED86" wp14:editId="4354AF70">
            <wp:extent cx="3266175" cy="1622066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73" cy="1643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EB256" w14:textId="731020C6" w:rsidR="001A66FC" w:rsidRDefault="001A66FC" w:rsidP="001A66FC">
      <w:pPr>
        <w:pStyle w:val="a3"/>
        <w:ind w:left="1080"/>
        <w:rPr>
          <w:sz w:val="16"/>
          <w:szCs w:val="16"/>
          <w:lang w:val="uk-UA"/>
        </w:rPr>
      </w:pPr>
      <w:r w:rsidRPr="001A66FC">
        <w:rPr>
          <w:noProof/>
          <w:sz w:val="16"/>
          <w:szCs w:val="16"/>
          <w:lang w:eastAsia="ru-RU"/>
        </w:rPr>
        <w:drawing>
          <wp:inline distT="0" distB="0" distL="0" distR="0" wp14:anchorId="2623B5F8" wp14:editId="04FAF1ED">
            <wp:extent cx="3647229" cy="5732891"/>
            <wp:effectExtent l="0" t="0" r="0" b="127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9322" cy="5767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6337B" w14:textId="50A182FD" w:rsidR="001A66FC" w:rsidRDefault="001A66FC" w:rsidP="001A66FC">
      <w:pPr>
        <w:pStyle w:val="a3"/>
        <w:ind w:left="1080"/>
        <w:rPr>
          <w:sz w:val="16"/>
          <w:szCs w:val="16"/>
          <w:lang w:val="uk-UA"/>
        </w:rPr>
      </w:pPr>
    </w:p>
    <w:p w14:paraId="746F3A0F" w14:textId="6A135313" w:rsidR="001A66FC" w:rsidRDefault="001A66FC" w:rsidP="001A66FC">
      <w:pPr>
        <w:pStyle w:val="a3"/>
        <w:ind w:left="1080"/>
        <w:rPr>
          <w:sz w:val="16"/>
          <w:szCs w:val="16"/>
          <w:lang w:val="uk-UA"/>
        </w:rPr>
      </w:pPr>
    </w:p>
    <w:p w14:paraId="0266E309" w14:textId="40208FA9" w:rsidR="001A66FC" w:rsidRDefault="001A66FC" w:rsidP="001A66FC">
      <w:pPr>
        <w:pStyle w:val="a3"/>
        <w:ind w:left="1080"/>
        <w:rPr>
          <w:sz w:val="16"/>
          <w:szCs w:val="16"/>
          <w:lang w:val="uk-UA"/>
        </w:rPr>
      </w:pPr>
    </w:p>
    <w:p w14:paraId="66780564" w14:textId="23A50348" w:rsidR="001A66FC" w:rsidRPr="001A66FC" w:rsidRDefault="001A66FC" w:rsidP="001A66FC">
      <w:pPr>
        <w:pStyle w:val="a3"/>
        <w:ind w:left="1080"/>
        <w:rPr>
          <w:b/>
          <w:bCs/>
          <w:sz w:val="28"/>
          <w:szCs w:val="28"/>
          <w:lang w:val="uk-UA"/>
        </w:rPr>
      </w:pPr>
      <w:r w:rsidRPr="001A66FC">
        <w:rPr>
          <w:b/>
          <w:bCs/>
          <w:sz w:val="28"/>
          <w:szCs w:val="28"/>
          <w:lang w:val="uk-UA"/>
        </w:rPr>
        <w:t>Правильне встановлення голки клапана:</w:t>
      </w:r>
    </w:p>
    <w:p w14:paraId="0C7BA45F" w14:textId="245EC250" w:rsidR="001A66FC" w:rsidRDefault="001A66FC" w:rsidP="001A66FC">
      <w:pPr>
        <w:pStyle w:val="a3"/>
        <w:ind w:left="1080"/>
        <w:rPr>
          <w:sz w:val="28"/>
          <w:szCs w:val="28"/>
          <w:lang w:val="uk-UA"/>
        </w:rPr>
      </w:pPr>
      <w:r w:rsidRPr="001A66FC">
        <w:rPr>
          <w:noProof/>
          <w:sz w:val="28"/>
          <w:szCs w:val="28"/>
          <w:lang w:eastAsia="ru-RU"/>
        </w:rPr>
        <w:drawing>
          <wp:inline distT="0" distB="0" distL="0" distR="0" wp14:anchorId="0F396052" wp14:editId="3B5AC5B0">
            <wp:extent cx="3090049" cy="1598213"/>
            <wp:effectExtent l="0" t="0" r="0" b="254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331" cy="160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513494" w14:textId="6A355A8E" w:rsidR="001A66FC" w:rsidRDefault="001A66FC" w:rsidP="001A66FC">
      <w:pPr>
        <w:pStyle w:val="a3"/>
        <w:ind w:left="1080"/>
        <w:rPr>
          <w:sz w:val="28"/>
          <w:szCs w:val="28"/>
          <w:lang w:val="uk-UA"/>
        </w:rPr>
      </w:pPr>
      <w:r w:rsidRPr="001A66FC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0E342E51" wp14:editId="6B02EC6F">
            <wp:extent cx="3319300" cy="1884459"/>
            <wp:effectExtent l="0" t="0" r="0" b="190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93" cy="1908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FD9B9" w14:textId="790A508D" w:rsidR="001A66FC" w:rsidRDefault="001A66FC" w:rsidP="001A66FC">
      <w:pPr>
        <w:pStyle w:val="a3"/>
        <w:ind w:left="1080"/>
        <w:rPr>
          <w:sz w:val="28"/>
          <w:szCs w:val="28"/>
          <w:lang w:val="uk-UA"/>
        </w:rPr>
      </w:pPr>
    </w:p>
    <w:p w14:paraId="1BC11AF3" w14:textId="6AA07D60" w:rsidR="001A66FC" w:rsidRDefault="001A66FC" w:rsidP="001A66FC">
      <w:pPr>
        <w:pStyle w:val="a3"/>
        <w:ind w:left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Заміна запобіжника у штекері прикурювача:</w:t>
      </w:r>
    </w:p>
    <w:p w14:paraId="29F6BF0B" w14:textId="77141B94" w:rsidR="001A66FC" w:rsidRDefault="001A66FC" w:rsidP="001A66FC">
      <w:pPr>
        <w:pStyle w:val="a3"/>
        <w:ind w:left="1080"/>
        <w:rPr>
          <w:sz w:val="28"/>
          <w:szCs w:val="28"/>
          <w:lang w:val="uk-UA"/>
        </w:rPr>
      </w:pPr>
      <w:r w:rsidRPr="001A66FC">
        <w:rPr>
          <w:noProof/>
          <w:sz w:val="28"/>
          <w:szCs w:val="28"/>
          <w:lang w:eastAsia="ru-RU"/>
        </w:rPr>
        <w:drawing>
          <wp:inline distT="0" distB="0" distL="0" distR="0" wp14:anchorId="6DF60A6C" wp14:editId="51E91D41">
            <wp:extent cx="3254325" cy="1566407"/>
            <wp:effectExtent l="0" t="0" r="381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148" cy="158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72FC38" w14:textId="650B3462" w:rsidR="001A66FC" w:rsidRDefault="001A66FC" w:rsidP="001A66FC">
      <w:pPr>
        <w:pStyle w:val="a3"/>
        <w:ind w:left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Завжди використовуйте спеціальний інструмент для заміни запобіжника</w:t>
      </w:r>
    </w:p>
    <w:p w14:paraId="79E5765B" w14:textId="63CCFFB3" w:rsidR="001A66FC" w:rsidRPr="001A66FC" w:rsidRDefault="001A66FC" w:rsidP="001A66FC">
      <w:pPr>
        <w:pStyle w:val="a3"/>
        <w:ind w:left="10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Робіть заміну тільки у вимкненому стані.</w:t>
      </w:r>
    </w:p>
    <w:p w14:paraId="1AA8DC52" w14:textId="77777777" w:rsidR="001A66FC" w:rsidRPr="001A66FC" w:rsidRDefault="001A66FC" w:rsidP="001A66FC">
      <w:pPr>
        <w:pStyle w:val="a3"/>
        <w:ind w:left="1080"/>
        <w:rPr>
          <w:sz w:val="16"/>
          <w:szCs w:val="16"/>
          <w:lang w:val="uk-UA"/>
        </w:rPr>
      </w:pPr>
    </w:p>
    <w:p w14:paraId="4F116A29" w14:textId="77777777" w:rsidR="00D4434E" w:rsidRPr="00874AEC" w:rsidRDefault="00D4434E" w:rsidP="00D4434E">
      <w:pPr>
        <w:pStyle w:val="a3"/>
        <w:rPr>
          <w:lang w:val="uk-UA"/>
        </w:rPr>
      </w:pPr>
    </w:p>
    <w:sectPr w:rsidR="00D4434E" w:rsidRPr="00874AEC" w:rsidSect="00060F6C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E6ECC"/>
    <w:multiLevelType w:val="hybridMultilevel"/>
    <w:tmpl w:val="79F06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63BB6"/>
    <w:multiLevelType w:val="hybridMultilevel"/>
    <w:tmpl w:val="5AAA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44D1B"/>
    <w:multiLevelType w:val="hybridMultilevel"/>
    <w:tmpl w:val="99920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F076E"/>
    <w:multiLevelType w:val="hybridMultilevel"/>
    <w:tmpl w:val="8A647F78"/>
    <w:lvl w:ilvl="0" w:tplc="CAE2DAD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AC6F71"/>
    <w:multiLevelType w:val="hybridMultilevel"/>
    <w:tmpl w:val="86AE2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E4BD4"/>
    <w:multiLevelType w:val="hybridMultilevel"/>
    <w:tmpl w:val="FB14B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2041D"/>
    <w:multiLevelType w:val="hybridMultilevel"/>
    <w:tmpl w:val="8BAE3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C2051"/>
    <w:multiLevelType w:val="hybridMultilevel"/>
    <w:tmpl w:val="2FAC1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46C63"/>
    <w:multiLevelType w:val="hybridMultilevel"/>
    <w:tmpl w:val="59A45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E69AB"/>
    <w:multiLevelType w:val="multilevel"/>
    <w:tmpl w:val="3B0A6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6EA3B90"/>
    <w:multiLevelType w:val="hybridMultilevel"/>
    <w:tmpl w:val="F614E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318B1"/>
    <w:multiLevelType w:val="hybridMultilevel"/>
    <w:tmpl w:val="19AC4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D2BC1"/>
    <w:multiLevelType w:val="hybridMultilevel"/>
    <w:tmpl w:val="E8083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12"/>
  </w:num>
  <w:num w:numId="8">
    <w:abstractNumId w:val="10"/>
  </w:num>
  <w:num w:numId="9">
    <w:abstractNumId w:val="1"/>
  </w:num>
  <w:num w:numId="10">
    <w:abstractNumId w:val="11"/>
  </w:num>
  <w:num w:numId="11">
    <w:abstractNumId w:val="8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D8D"/>
    <w:rsid w:val="00037606"/>
    <w:rsid w:val="00037630"/>
    <w:rsid w:val="00060F6C"/>
    <w:rsid w:val="001A66FC"/>
    <w:rsid w:val="001C31DB"/>
    <w:rsid w:val="002A3A04"/>
    <w:rsid w:val="002C2278"/>
    <w:rsid w:val="002F49F5"/>
    <w:rsid w:val="00377D76"/>
    <w:rsid w:val="0040306D"/>
    <w:rsid w:val="00407B4E"/>
    <w:rsid w:val="00484BCB"/>
    <w:rsid w:val="004946D6"/>
    <w:rsid w:val="005E49DA"/>
    <w:rsid w:val="007B1263"/>
    <w:rsid w:val="00874AEC"/>
    <w:rsid w:val="00913B44"/>
    <w:rsid w:val="0092607F"/>
    <w:rsid w:val="00C05B9A"/>
    <w:rsid w:val="00C966F4"/>
    <w:rsid w:val="00CA364D"/>
    <w:rsid w:val="00CE5D8D"/>
    <w:rsid w:val="00D4434E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D6BC"/>
  <w15:chartTrackingRefBased/>
  <w15:docId w15:val="{70F29683-15C4-491A-8995-039A936B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D8D"/>
    <w:pPr>
      <w:ind w:left="720"/>
      <w:contextualSpacing/>
    </w:pPr>
  </w:style>
  <w:style w:type="table" w:styleId="a4">
    <w:name w:val="Table Grid"/>
    <w:basedOn w:val="a1"/>
    <w:uiPriority w:val="39"/>
    <w:rsid w:val="00494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7B1263"/>
    <w:pPr>
      <w:autoSpaceDE w:val="0"/>
      <w:autoSpaceDN w:val="0"/>
      <w:adjustRightInd w:val="0"/>
      <w:spacing w:after="0" w:line="240" w:lineRule="auto"/>
      <w:ind w:left="3745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7B1263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emf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Лиховид Виктор Васильевич</dc:creator>
  <cp:keywords/>
  <dc:description/>
  <cp:lastModifiedBy>Ереп Оксана Игоревна</cp:lastModifiedBy>
  <cp:revision>2</cp:revision>
  <dcterms:created xsi:type="dcterms:W3CDTF">2024-04-01T09:41:00Z</dcterms:created>
  <dcterms:modified xsi:type="dcterms:W3CDTF">2024-04-01T09:41:00Z</dcterms:modified>
</cp:coreProperties>
</file>